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4C207B1E" w:rsidR="00A21D1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41ECEDF0" w14:textId="37C588EB" w:rsidR="00FC54BB" w:rsidRPr="003F5BE6" w:rsidRDefault="00FC54BB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3F5BE6">
        <w:rPr>
          <w:rFonts w:ascii="Arial" w:hAnsi="Arial" w:cs="Arial"/>
          <w:b/>
          <w:sz w:val="24"/>
          <w:szCs w:val="24"/>
        </w:rPr>
        <w:t>Wskaż, co będzie efektem realizacji projektu</w:t>
      </w:r>
    </w:p>
    <w:p w14:paraId="16CFB200" w14:textId="68DC61DB" w:rsidR="001F73D6" w:rsidRPr="00AF1266" w:rsidRDefault="003B60CA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i/>
          <w:sz w:val="24"/>
          <w:szCs w:val="24"/>
        </w:rPr>
      </w:pPr>
      <w:bookmarkStart w:id="1" w:name="_Hlk156892212"/>
      <w:r w:rsidRPr="00AF1266">
        <w:rPr>
          <w:rFonts w:ascii="Arial" w:hAnsi="Arial" w:cs="Arial"/>
          <w:sz w:val="24"/>
          <w:szCs w:val="24"/>
        </w:rPr>
        <w:t xml:space="preserve">Opisz przedmiot projektu, jego zakres oraz ogólne założenia. </w:t>
      </w:r>
    </w:p>
    <w:p w14:paraId="611BC7D5" w14:textId="0F4CD12A" w:rsidR="00BE3C6A" w:rsidRPr="00B60C55" w:rsidRDefault="003B60CA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i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 xml:space="preserve">Opisz zakres robót budowlanych, wyposażenia. </w:t>
      </w:r>
    </w:p>
    <w:p w14:paraId="24903B58" w14:textId="13167F3B" w:rsidR="001F73D6" w:rsidRPr="00AF1266" w:rsidRDefault="003B60CA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i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Uwzględnij wszystkie etapy projektu, np. zawarcie umowy z wykonawcą lub pozyskanie pozwolenia na budowę.</w:t>
      </w:r>
    </w:p>
    <w:p w14:paraId="1A82BBFF" w14:textId="34FB7F00" w:rsidR="00645991" w:rsidRDefault="00B60C55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czy</w:t>
      </w:r>
      <w:r w:rsidR="003B60CA" w:rsidRPr="00AF1266">
        <w:rPr>
          <w:rFonts w:ascii="Arial" w:hAnsi="Arial" w:cs="Arial"/>
          <w:sz w:val="24"/>
          <w:szCs w:val="24"/>
        </w:rPr>
        <w:t xml:space="preserve"> zamierzasz realizować inwestycję w formule „zaprojektuj i wybuduj”</w:t>
      </w:r>
      <w:r>
        <w:rPr>
          <w:rFonts w:ascii="Arial" w:hAnsi="Arial" w:cs="Arial"/>
          <w:sz w:val="24"/>
          <w:szCs w:val="24"/>
        </w:rPr>
        <w:t>.</w:t>
      </w:r>
      <w:r w:rsidR="00645991" w:rsidRPr="00645991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1868" w14:paraId="02CE5665" w14:textId="77777777" w:rsidTr="0094355E">
        <w:tc>
          <w:tcPr>
            <w:tcW w:w="9973" w:type="dxa"/>
          </w:tcPr>
          <w:p w14:paraId="49F2CDCF" w14:textId="77777777" w:rsidR="00D51868" w:rsidRDefault="00D51868" w:rsidP="0094355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18BA2331" w14:textId="2607BF77" w:rsidR="003B60CA" w:rsidRDefault="00645991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60C55">
        <w:rPr>
          <w:rFonts w:ascii="Arial" w:hAnsi="Arial" w:cs="Arial"/>
          <w:sz w:val="24"/>
          <w:szCs w:val="24"/>
        </w:rPr>
        <w:t>Opisz</w:t>
      </w:r>
      <w:r>
        <w:rPr>
          <w:rFonts w:ascii="Arial" w:hAnsi="Arial" w:cs="Arial"/>
          <w:sz w:val="24"/>
          <w:szCs w:val="24"/>
        </w:rPr>
        <w:t>,</w:t>
      </w:r>
      <w:r w:rsidRPr="00B60C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jaki sposób oszacowałaś/eś wszystkie wydatki w ramach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1868" w14:paraId="41A6C1C0" w14:textId="77777777" w:rsidTr="0094355E">
        <w:tc>
          <w:tcPr>
            <w:tcW w:w="9973" w:type="dxa"/>
          </w:tcPr>
          <w:p w14:paraId="72299E31" w14:textId="77777777" w:rsidR="00D51868" w:rsidRDefault="00D51868" w:rsidP="0094355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12490782" w14:textId="40D50C26" w:rsidR="003E44C5" w:rsidRPr="00645991" w:rsidRDefault="003E44C5" w:rsidP="0061118C">
      <w:pPr>
        <w:pStyle w:val="Akapitzlist"/>
        <w:numPr>
          <w:ilvl w:val="0"/>
          <w:numId w:val="14"/>
        </w:numPr>
        <w:spacing w:before="120"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</w:t>
      </w:r>
      <w:r w:rsidR="00543E8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jakie </w:t>
      </w:r>
      <w:r w:rsidRPr="003E44C5">
        <w:rPr>
          <w:rFonts w:ascii="Arial" w:hAnsi="Arial" w:cs="Arial"/>
          <w:sz w:val="24"/>
          <w:szCs w:val="24"/>
        </w:rPr>
        <w:t xml:space="preserve">wymogi prawne </w:t>
      </w:r>
      <w:r>
        <w:rPr>
          <w:rFonts w:ascii="Arial" w:hAnsi="Arial" w:cs="Arial"/>
          <w:sz w:val="24"/>
          <w:szCs w:val="24"/>
        </w:rPr>
        <w:t xml:space="preserve">musisz spełnić w zakresie </w:t>
      </w:r>
      <w:r w:rsidRPr="00E26FA1">
        <w:rPr>
          <w:rFonts w:ascii="Arial" w:hAnsi="Arial" w:cs="Arial"/>
          <w:sz w:val="24"/>
          <w:szCs w:val="24"/>
        </w:rPr>
        <w:t>funkcjonowania lub utworzenia rodzinnego domu dziecka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64FC5" w14:paraId="15E591F5" w14:textId="77777777" w:rsidTr="0056738A">
        <w:tc>
          <w:tcPr>
            <w:tcW w:w="9973" w:type="dxa"/>
          </w:tcPr>
          <w:p w14:paraId="41BD4AA6" w14:textId="38BC8E14" w:rsidR="00897C95" w:rsidRDefault="00B60C55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6974412"/>
            <w:bookmarkEnd w:id="1"/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bookmarkEnd w:id="2"/>
    <w:p w14:paraId="7414E2DB" w14:textId="700D5170" w:rsidR="00897C95" w:rsidRDefault="00B60C55" w:rsidP="00897C95">
      <w:pPr>
        <w:numPr>
          <w:ilvl w:val="0"/>
          <w:numId w:val="3"/>
        </w:numPr>
        <w:spacing w:before="360" w:after="240" w:line="276" w:lineRule="auto"/>
        <w:ind w:left="425" w:hanging="357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5B261A">
        <w:rPr>
          <w:rFonts w:ascii="Arial" w:hAnsi="Arial" w:cs="Arial"/>
          <w:b/>
          <w:sz w:val="24"/>
          <w:szCs w:val="24"/>
        </w:rPr>
        <w:t>Specyficzne uwarunkowani</w:t>
      </w:r>
      <w:r w:rsidR="00897C95">
        <w:rPr>
          <w:rFonts w:ascii="Arial" w:hAnsi="Arial" w:cs="Arial"/>
          <w:b/>
          <w:sz w:val="24"/>
          <w:szCs w:val="24"/>
        </w:rPr>
        <w:t>a</w:t>
      </w:r>
    </w:p>
    <w:p w14:paraId="6CB02418" w14:textId="4BFD3811" w:rsidR="00897C95" w:rsidRPr="00B547D8" w:rsidRDefault="00897C95" w:rsidP="0061118C">
      <w:pPr>
        <w:pStyle w:val="Akapitzlist"/>
        <w:numPr>
          <w:ilvl w:val="0"/>
          <w:numId w:val="20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</w:rPr>
      </w:pPr>
      <w:r w:rsidRPr="00B547D8">
        <w:rPr>
          <w:rFonts w:ascii="Arial" w:hAnsi="Arial" w:cs="Arial"/>
          <w:sz w:val="24"/>
        </w:rPr>
        <w:t>Opisz w jaki sposób projekt zakłada wsparcie infrastruktury rodzinnych domów dziecka świadczących usługi w społeczności lokalnej</w:t>
      </w:r>
      <w:r w:rsidR="00B1252B" w:rsidRPr="00B547D8">
        <w:rPr>
          <w:rFonts w:ascii="Arial" w:hAnsi="Arial" w:cs="Arial"/>
          <w:sz w:val="24"/>
        </w:rPr>
        <w:t>*</w:t>
      </w:r>
      <w:r w:rsidRPr="00B547D8">
        <w:rPr>
          <w:rFonts w:ascii="Arial" w:hAnsi="Arial" w:cs="Arial"/>
          <w:sz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97C95" w14:paraId="57A652AD" w14:textId="77777777" w:rsidTr="00587E7C">
        <w:tc>
          <w:tcPr>
            <w:tcW w:w="9973" w:type="dxa"/>
          </w:tcPr>
          <w:p w14:paraId="36B4F84C" w14:textId="3422EFD3" w:rsidR="00897C95" w:rsidRDefault="00897C95" w:rsidP="00B547D8">
            <w:pPr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39D2B370" w14:textId="28B60208" w:rsidR="00897C95" w:rsidRPr="0061118C" w:rsidRDefault="00B1252B" w:rsidP="0061118C">
      <w:pPr>
        <w:pStyle w:val="Akapitzlist"/>
        <w:spacing w:before="120" w:after="120" w:line="276" w:lineRule="auto"/>
        <w:ind w:left="714"/>
        <w:contextualSpacing w:val="0"/>
        <w:jc w:val="left"/>
        <w:rPr>
          <w:rFonts w:ascii="Arial" w:hAnsi="Arial" w:cs="Arial"/>
          <w:sz w:val="24"/>
        </w:rPr>
      </w:pPr>
      <w:r w:rsidRPr="0061118C">
        <w:rPr>
          <w:rFonts w:ascii="Arial" w:hAnsi="Arial" w:cs="Arial"/>
          <w:sz w:val="24"/>
        </w:rPr>
        <w:t>*</w:t>
      </w:r>
      <w:r w:rsidR="00E45AA6">
        <w:rPr>
          <w:rFonts w:ascii="Arial" w:hAnsi="Arial" w:cs="Arial"/>
          <w:sz w:val="24"/>
        </w:rPr>
        <w:t xml:space="preserve"> </w:t>
      </w:r>
      <w:r w:rsidR="00897C95" w:rsidRPr="0061118C">
        <w:rPr>
          <w:rFonts w:ascii="Arial" w:hAnsi="Arial" w:cs="Arial"/>
          <w:sz w:val="24"/>
        </w:rPr>
        <w:t xml:space="preserve">Wsparcie planowane w projekcie </w:t>
      </w:r>
      <w:r w:rsidR="00E45AA6">
        <w:rPr>
          <w:rFonts w:ascii="Arial" w:hAnsi="Arial" w:cs="Arial"/>
          <w:sz w:val="24"/>
        </w:rPr>
        <w:t>musi być</w:t>
      </w:r>
      <w:r w:rsidR="00E45AA6" w:rsidRPr="0061118C">
        <w:rPr>
          <w:rFonts w:ascii="Arial" w:hAnsi="Arial" w:cs="Arial"/>
          <w:sz w:val="24"/>
        </w:rPr>
        <w:t xml:space="preserve"> </w:t>
      </w:r>
      <w:r w:rsidR="00897C95" w:rsidRPr="0061118C">
        <w:rPr>
          <w:rFonts w:ascii="Arial" w:hAnsi="Arial" w:cs="Arial"/>
          <w:sz w:val="24"/>
        </w:rPr>
        <w:t>zgodne z zasadą deinstytucjonalizacji. Środki europejskie mogą być przeznaczane wyłącznie na infrastrukturę placówek świadczących usługi w społeczności lokalnej, a więc z poszanowaniem zasad indywidualizacji wsparcia, zapewnienia osobom kontroli nad swoim życiem i decyzjami, które ich dotyczą, pierwszeństwa indywidualnych potrzeb mieszkańców przed wymaganiami organizacyjnymi.</w:t>
      </w:r>
    </w:p>
    <w:p w14:paraId="633A978B" w14:textId="3E7C5AB5" w:rsidR="00897C95" w:rsidRPr="0061118C" w:rsidRDefault="00E45AA6" w:rsidP="0061118C">
      <w:pPr>
        <w:pStyle w:val="Akapitzlist"/>
        <w:numPr>
          <w:ilvl w:val="0"/>
          <w:numId w:val="20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Uzasadnij</w:t>
      </w:r>
      <w:r w:rsidR="00897C95" w:rsidRPr="0061118C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że</w:t>
      </w:r>
      <w:r w:rsidR="00897C95" w:rsidRPr="0061118C">
        <w:rPr>
          <w:rFonts w:ascii="Arial" w:hAnsi="Arial" w:cs="Arial"/>
          <w:sz w:val="24"/>
        </w:rPr>
        <w:t xml:space="preserve"> projekt nie dotyczy wsparcia, które mogłoby prowadzić lub utrzymać segregację jakiejkolwiek grupy defaworyzowanej i/lub zagrożonej wykluczeniem społecznym.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97C95" w14:paraId="4B631DB2" w14:textId="77777777" w:rsidTr="00587E7C">
        <w:tc>
          <w:tcPr>
            <w:tcW w:w="9973" w:type="dxa"/>
          </w:tcPr>
          <w:p w14:paraId="2B753AF2" w14:textId="7109FC42" w:rsidR="00897C95" w:rsidRDefault="00897C95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4D8132DA" w14:textId="77777777" w:rsidR="00B547D8" w:rsidRDefault="00B547D8" w:rsidP="00B547D8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 wydatków w ramach cross-financingu (jeśli dotyczy)</w:t>
      </w:r>
    </w:p>
    <w:p w14:paraId="7088B34D" w14:textId="77777777" w:rsidR="00B547D8" w:rsidRPr="00FA4479" w:rsidRDefault="00B547D8" w:rsidP="00B547D8">
      <w:pPr>
        <w:spacing w:before="120" w:after="120" w:line="276" w:lineRule="auto"/>
        <w:ind w:left="68"/>
        <w:jc w:val="left"/>
        <w:rPr>
          <w:rFonts w:ascii="Arial" w:hAnsi="Arial" w:cs="Arial"/>
          <w:sz w:val="24"/>
          <w:szCs w:val="24"/>
        </w:rPr>
      </w:pPr>
      <w:r w:rsidRPr="00FA4479">
        <w:rPr>
          <w:rFonts w:ascii="Arial" w:hAnsi="Arial" w:cs="Arial"/>
          <w:sz w:val="24"/>
          <w:szCs w:val="24"/>
        </w:rPr>
        <w:lastRenderedPageBreak/>
        <w:t>Jeśli</w:t>
      </w:r>
      <w:r>
        <w:rPr>
          <w:rFonts w:ascii="Arial" w:hAnsi="Arial" w:cs="Arial"/>
          <w:sz w:val="24"/>
          <w:szCs w:val="24"/>
        </w:rPr>
        <w:t xml:space="preserve"> w </w:t>
      </w:r>
      <w:r w:rsidRPr="00FA4479">
        <w:rPr>
          <w:rFonts w:ascii="Arial" w:hAnsi="Arial" w:cs="Arial"/>
          <w:sz w:val="24"/>
          <w:szCs w:val="24"/>
        </w:rPr>
        <w:t>ramach projektu przewidziano finansowanie wydatków</w:t>
      </w:r>
      <w:r>
        <w:rPr>
          <w:rFonts w:ascii="Arial" w:hAnsi="Arial" w:cs="Arial"/>
          <w:sz w:val="24"/>
          <w:szCs w:val="24"/>
        </w:rPr>
        <w:t xml:space="preserve"> w </w:t>
      </w:r>
      <w:r w:rsidRPr="00FA4479">
        <w:rPr>
          <w:rFonts w:ascii="Arial" w:hAnsi="Arial" w:cs="Arial"/>
          <w:sz w:val="24"/>
          <w:szCs w:val="24"/>
        </w:rPr>
        <w:t>ramach cross-financingu:</w:t>
      </w:r>
    </w:p>
    <w:p w14:paraId="47539692" w14:textId="77777777" w:rsidR="00B547D8" w:rsidRDefault="00B547D8" w:rsidP="00B547D8">
      <w:pPr>
        <w:pStyle w:val="Akapitzlist"/>
        <w:numPr>
          <w:ilvl w:val="0"/>
          <w:numId w:val="4"/>
        </w:numPr>
        <w:spacing w:before="120"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B972C1">
        <w:rPr>
          <w:rFonts w:ascii="Arial" w:hAnsi="Arial" w:cs="Arial"/>
          <w:sz w:val="24"/>
          <w:szCs w:val="24"/>
        </w:rPr>
        <w:t>pisz</w:t>
      </w:r>
      <w:r>
        <w:rPr>
          <w:rFonts w:ascii="Arial" w:hAnsi="Arial" w:cs="Arial"/>
          <w:sz w:val="24"/>
          <w:szCs w:val="24"/>
        </w:rPr>
        <w:t>, w jaki sposób skalkulowana została planowana do poniesienia wartość wydatków (np. podaj rodzaje, ceny i liczby usług, wyjaśnij w jaki sposób skalkulowano ceny poszczególnych usług),</w:t>
      </w:r>
    </w:p>
    <w:p w14:paraId="6CC433C8" w14:textId="77777777" w:rsidR="00B547D8" w:rsidRDefault="00B547D8" w:rsidP="00B547D8">
      <w:pPr>
        <w:pStyle w:val="Akapitzlist"/>
        <w:numPr>
          <w:ilvl w:val="0"/>
          <w:numId w:val="4"/>
        </w:numPr>
        <w:spacing w:before="120"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547D8" w14:paraId="4FA591F3" w14:textId="77777777" w:rsidTr="00587E7C">
        <w:tc>
          <w:tcPr>
            <w:tcW w:w="9973" w:type="dxa"/>
          </w:tcPr>
          <w:p w14:paraId="240E321F" w14:textId="271F708E" w:rsidR="00B547D8" w:rsidRDefault="00B547D8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" w:name="_Hlk174520631"/>
            <w:r w:rsidRPr="00013DA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bookmarkEnd w:id="3"/>
    <w:p w14:paraId="28968176" w14:textId="77777777" w:rsidR="005948AF" w:rsidRPr="00E63DF5" w:rsidRDefault="005948AF" w:rsidP="005948A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34DB04D4" w14:textId="661FAC1D" w:rsidR="005948AF" w:rsidRPr="00013DA9" w:rsidRDefault="00373F91" w:rsidP="00373F91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</w:t>
      </w:r>
      <w:r w:rsidR="005948AF" w:rsidRPr="00013DA9">
        <w:rPr>
          <w:rFonts w:ascii="Arial" w:hAnsi="Arial" w:cs="Arial"/>
          <w:sz w:val="24"/>
          <w:szCs w:val="24"/>
        </w:rPr>
        <w:t>, jakie rozwiązania zostaną zastosowane</w:t>
      </w:r>
      <w:r w:rsidR="005948AF">
        <w:rPr>
          <w:rFonts w:ascii="Arial" w:hAnsi="Arial" w:cs="Arial"/>
          <w:sz w:val="24"/>
          <w:szCs w:val="24"/>
        </w:rPr>
        <w:t xml:space="preserve"> w </w:t>
      </w:r>
      <w:r w:rsidR="005948AF" w:rsidRPr="00013DA9">
        <w:rPr>
          <w:rFonts w:ascii="Arial" w:hAnsi="Arial" w:cs="Arial"/>
          <w:sz w:val="24"/>
          <w:szCs w:val="24"/>
        </w:rPr>
        <w:t xml:space="preserve">nowo powstałym </w:t>
      </w:r>
      <w:r w:rsidR="00E45AA6">
        <w:rPr>
          <w:rFonts w:ascii="Arial" w:hAnsi="Arial" w:cs="Arial"/>
          <w:sz w:val="24"/>
          <w:szCs w:val="24"/>
        </w:rPr>
        <w:t>budynku</w:t>
      </w:r>
      <w:r w:rsidR="005948AF" w:rsidRPr="00013DA9">
        <w:rPr>
          <w:rFonts w:ascii="Arial" w:hAnsi="Arial" w:cs="Arial"/>
          <w:sz w:val="24"/>
          <w:szCs w:val="24"/>
        </w:rPr>
        <w:t xml:space="preserve">, by spełniał normy dla budynków </w:t>
      </w:r>
      <w:r w:rsidR="005948AF" w:rsidRPr="00373F91">
        <w:rPr>
          <w:rFonts w:ascii="Arial" w:hAnsi="Arial" w:cs="Arial"/>
          <w:sz w:val="24"/>
          <w:szCs w:val="24"/>
        </w:rPr>
        <w:t>pasywnych</w:t>
      </w:r>
      <w:r w:rsidR="005948AF" w:rsidRPr="00013DA9">
        <w:rPr>
          <w:rFonts w:ascii="Arial" w:hAnsi="Arial" w:cs="Arial"/>
          <w:sz w:val="24"/>
          <w:szCs w:val="24"/>
        </w:rPr>
        <w:t>. Opis warunków, jakie powinny spełniać budynki pasywne, znajdziesz</w:t>
      </w:r>
      <w:r w:rsidR="005948AF">
        <w:rPr>
          <w:rFonts w:ascii="Arial" w:hAnsi="Arial" w:cs="Arial"/>
          <w:sz w:val="24"/>
          <w:szCs w:val="24"/>
        </w:rPr>
        <w:t xml:space="preserve"> w </w:t>
      </w:r>
      <w:r w:rsidR="005948AF" w:rsidRPr="00013DA9">
        <w:rPr>
          <w:rFonts w:ascii="Arial" w:hAnsi="Arial" w:cs="Arial"/>
          <w:sz w:val="24"/>
          <w:szCs w:val="24"/>
        </w:rPr>
        <w:t>rozdziale IV Regulaminu wyboru projektów.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948AF" w14:paraId="5B546250" w14:textId="77777777" w:rsidTr="00587E7C">
        <w:tc>
          <w:tcPr>
            <w:tcW w:w="9973" w:type="dxa"/>
          </w:tcPr>
          <w:p w14:paraId="453D4A33" w14:textId="7C2DC5BC" w:rsidR="005948AF" w:rsidRDefault="005948AF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4" w:name="_Hlk189813417"/>
            <w:r w:rsidRPr="00013DA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bookmarkEnd w:id="4"/>
    <w:p w14:paraId="4F4C8475" w14:textId="77777777" w:rsidR="005948AF" w:rsidRPr="00321719" w:rsidRDefault="005948AF" w:rsidP="00373F91">
      <w:pPr>
        <w:pStyle w:val="Akapitzlist"/>
        <w:numPr>
          <w:ilvl w:val="0"/>
          <w:numId w:val="21"/>
        </w:numPr>
        <w:spacing w:before="120" w:after="120" w:line="276" w:lineRule="auto"/>
        <w:ind w:left="714" w:hanging="357"/>
        <w:contextualSpacing w:val="0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E52A42">
        <w:rPr>
          <w:rFonts w:ascii="Arial" w:eastAsia="Calibri" w:hAnsi="Arial" w:cs="Arial"/>
          <w:sz w:val="24"/>
          <w:szCs w:val="24"/>
          <w:lang w:eastAsia="en-US"/>
        </w:rPr>
        <w:t>Potwierdź, że po zakończeniu inwestycji uzyskasz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i </w:t>
      </w:r>
      <w:r w:rsidRPr="00E52A42">
        <w:rPr>
          <w:rFonts w:ascii="Arial" w:eastAsia="Calibri" w:hAnsi="Arial" w:cs="Arial"/>
          <w:sz w:val="24"/>
          <w:szCs w:val="24"/>
          <w:lang w:eastAsia="en-US"/>
        </w:rPr>
        <w:t>dostarczysz dokument potwierdzający, że nowo wybudowany budynek spełnia normy dla budynku pasywnego. Dokument ten będziesz zobowiązany przedłożyć najpóźniej podczas kontroli na zakończenie realizacji projektu lub przed zatwierdzeniem wniosku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o </w:t>
      </w:r>
      <w:r w:rsidRPr="00321719">
        <w:rPr>
          <w:rFonts w:ascii="Arial" w:eastAsia="Calibri" w:hAnsi="Arial" w:cs="Arial"/>
          <w:sz w:val="24"/>
          <w:szCs w:val="24"/>
          <w:lang w:eastAsia="en-US"/>
        </w:rPr>
        <w:t xml:space="preserve">płatność końcową. </w:t>
      </w:r>
    </w:p>
    <w:p w14:paraId="45825DD6" w14:textId="77777777" w:rsidR="005948AF" w:rsidRPr="00E45AA6" w:rsidRDefault="008D12C1" w:rsidP="005948AF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550809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 w:rsidRPr="00E45AA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5948AF" w:rsidRPr="00E45AA6">
        <w:rPr>
          <w:rFonts w:ascii="Arial" w:hAnsi="Arial" w:cs="Arial"/>
          <w:b/>
          <w:sz w:val="24"/>
          <w:szCs w:val="24"/>
        </w:rPr>
        <w:t xml:space="preserve"> TAK</w:t>
      </w:r>
    </w:p>
    <w:p w14:paraId="3556B2B5" w14:textId="284ED73B" w:rsidR="005948AF" w:rsidRPr="00E45AA6" w:rsidRDefault="008D12C1" w:rsidP="005948AF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100093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8AF" w:rsidRPr="00E45AA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5948AF" w:rsidRPr="00E45AA6">
        <w:rPr>
          <w:rFonts w:ascii="Arial" w:hAnsi="Arial" w:cs="Arial"/>
          <w:b/>
          <w:sz w:val="24"/>
          <w:szCs w:val="24"/>
        </w:rPr>
        <w:t xml:space="preserve"> NIE</w:t>
      </w:r>
    </w:p>
    <w:p w14:paraId="5A12AD08" w14:textId="77777777" w:rsidR="005948AF" w:rsidRPr="003849E4" w:rsidRDefault="005948AF" w:rsidP="005948AF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3849E4">
        <w:rPr>
          <w:rFonts w:ascii="Arial" w:hAnsi="Arial" w:cs="Arial"/>
          <w:b/>
          <w:sz w:val="24"/>
          <w:szCs w:val="24"/>
        </w:rPr>
        <w:t>Zachowanie powierzchni biologicznie czynnych (jeśli dotyczy)</w:t>
      </w:r>
    </w:p>
    <w:p w14:paraId="1984FF99" w14:textId="354174DC" w:rsidR="005948AF" w:rsidRPr="008A10DE" w:rsidRDefault="00373F91" w:rsidP="00373F91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w ramach projektu zaplanowano zagospodarowanie przestrzeni wokół rodzinnego domu dziecka</w:t>
      </w:r>
      <w:r w:rsidR="007E4092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, w</w:t>
      </w:r>
      <w:r w:rsidR="005948AF" w:rsidRPr="008A10DE">
        <w:rPr>
          <w:rFonts w:ascii="Arial" w:hAnsi="Arial" w:cs="Arial"/>
          <w:sz w:val="24"/>
          <w:szCs w:val="24"/>
        </w:rPr>
        <w:t>ykaż, że zachowano odpowiednią ilość powierzchni biologicznie czynnej</w:t>
      </w:r>
      <w:r>
        <w:rPr>
          <w:rFonts w:ascii="Arial" w:hAnsi="Arial" w:cs="Arial"/>
          <w:sz w:val="24"/>
          <w:szCs w:val="24"/>
        </w:rPr>
        <w:t>.</w:t>
      </w:r>
      <w:r w:rsidR="005948AF" w:rsidRPr="008A10DE">
        <w:rPr>
          <w:rFonts w:ascii="Arial" w:hAnsi="Arial" w:cs="Arial"/>
          <w:sz w:val="24"/>
          <w:szCs w:val="24"/>
        </w:rPr>
        <w:t xml:space="preserve"> Odpowiednia ilość oznacza minimum:</w:t>
      </w:r>
    </w:p>
    <w:p w14:paraId="1E4E5572" w14:textId="77777777" w:rsidR="005948AF" w:rsidRPr="008A10DE" w:rsidRDefault="005948AF" w:rsidP="00373F91">
      <w:pPr>
        <w:numPr>
          <w:ilvl w:val="0"/>
          <w:numId w:val="22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8A10DE">
        <w:rPr>
          <w:rFonts w:ascii="Arial" w:hAnsi="Arial" w:cs="Arial"/>
          <w:sz w:val="24"/>
          <w:szCs w:val="24"/>
        </w:rPr>
        <w:t>50% powierzchni biologicznie czynnej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przypadku budynków nowych,</w:t>
      </w:r>
    </w:p>
    <w:p w14:paraId="3E30A71E" w14:textId="77777777" w:rsidR="005948AF" w:rsidRDefault="005948AF" w:rsidP="00373F91">
      <w:pPr>
        <w:numPr>
          <w:ilvl w:val="0"/>
          <w:numId w:val="22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8A10DE">
        <w:rPr>
          <w:rFonts w:ascii="Arial" w:hAnsi="Arial" w:cs="Arial"/>
          <w:sz w:val="24"/>
          <w:szCs w:val="24"/>
        </w:rPr>
        <w:t>50% powierzchni zagospodarowanej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ramach projektu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przypadku obiektów istniejących,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których</w:t>
      </w:r>
      <w:r>
        <w:rPr>
          <w:rFonts w:ascii="Arial" w:hAnsi="Arial" w:cs="Arial"/>
          <w:sz w:val="24"/>
          <w:szCs w:val="24"/>
        </w:rPr>
        <w:t xml:space="preserve"> w </w:t>
      </w:r>
      <w:r w:rsidRPr="008A10DE">
        <w:rPr>
          <w:rFonts w:ascii="Arial" w:hAnsi="Arial" w:cs="Arial"/>
          <w:sz w:val="24"/>
          <w:szCs w:val="24"/>
        </w:rPr>
        <w:t>projekcie przewidziano wydatki na zagospodarowanie przestrzeni na zewnątrz budynków.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948AF" w14:paraId="13AA9D30" w14:textId="77777777" w:rsidTr="00587E7C">
        <w:tc>
          <w:tcPr>
            <w:tcW w:w="9973" w:type="dxa"/>
          </w:tcPr>
          <w:p w14:paraId="4EBF158D" w14:textId="79A8B059" w:rsidR="005948AF" w:rsidRDefault="005948AF" w:rsidP="00587E7C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849E4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45F1321C" w14:textId="0D5B63FB" w:rsidR="003D0DDC" w:rsidRPr="00076134" w:rsidRDefault="00076134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76134">
        <w:rPr>
          <w:rFonts w:ascii="Arial" w:hAnsi="Arial" w:cs="Arial"/>
          <w:b/>
          <w:sz w:val="24"/>
          <w:szCs w:val="24"/>
        </w:rPr>
        <w:t xml:space="preserve">Zgodność projektu z dokumentami </w:t>
      </w:r>
      <w:r w:rsidR="0048601C">
        <w:rPr>
          <w:rFonts w:ascii="Arial" w:hAnsi="Arial" w:cs="Arial"/>
          <w:b/>
          <w:sz w:val="24"/>
          <w:szCs w:val="24"/>
        </w:rPr>
        <w:t>s</w:t>
      </w:r>
      <w:r w:rsidR="0048601C" w:rsidRPr="00076134">
        <w:rPr>
          <w:rFonts w:ascii="Arial" w:hAnsi="Arial" w:cs="Arial"/>
          <w:b/>
          <w:sz w:val="24"/>
          <w:szCs w:val="24"/>
        </w:rPr>
        <w:t>trategicznymi</w:t>
      </w:r>
    </w:p>
    <w:p w14:paraId="6D9B5954" w14:textId="584184B9" w:rsidR="00076134" w:rsidRPr="001F73D6" w:rsidRDefault="00366F10" w:rsidP="003D4F65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1F73D6">
        <w:rPr>
          <w:rFonts w:ascii="Arial" w:hAnsi="Arial" w:cs="Arial"/>
          <w:sz w:val="24"/>
          <w:szCs w:val="24"/>
        </w:rPr>
        <w:t>Opisz, w jaki sposób projekt wpisuje się w założenia oraz w jaki sposób realizuje cel</w:t>
      </w:r>
      <w:r w:rsidR="00E17A7A" w:rsidRPr="001F73D6">
        <w:rPr>
          <w:rFonts w:ascii="Arial" w:hAnsi="Arial" w:cs="Arial"/>
          <w:sz w:val="24"/>
          <w:szCs w:val="24"/>
        </w:rPr>
        <w:t>e</w:t>
      </w:r>
      <w:r w:rsidRPr="001F73D6">
        <w:rPr>
          <w:rFonts w:ascii="Arial" w:hAnsi="Arial" w:cs="Arial"/>
          <w:sz w:val="24"/>
          <w:szCs w:val="24"/>
        </w:rPr>
        <w:t xml:space="preserve"> określon</w:t>
      </w:r>
      <w:r w:rsidR="00E17A7A" w:rsidRPr="001F73D6">
        <w:rPr>
          <w:rFonts w:ascii="Arial" w:hAnsi="Arial" w:cs="Arial"/>
          <w:sz w:val="24"/>
          <w:szCs w:val="24"/>
        </w:rPr>
        <w:t>e</w:t>
      </w:r>
      <w:r w:rsidRPr="001F73D6">
        <w:rPr>
          <w:rFonts w:ascii="Arial" w:hAnsi="Arial" w:cs="Arial"/>
          <w:sz w:val="24"/>
          <w:szCs w:val="24"/>
        </w:rPr>
        <w:t xml:space="preserve"> w</w:t>
      </w:r>
      <w:r w:rsidR="00076134" w:rsidRPr="001F73D6">
        <w:rPr>
          <w:rFonts w:ascii="Arial" w:hAnsi="Arial" w:cs="Arial"/>
          <w:sz w:val="24"/>
          <w:szCs w:val="24"/>
        </w:rPr>
        <w:t xml:space="preserve"> Regionaln</w:t>
      </w:r>
      <w:r w:rsidRPr="001F73D6">
        <w:rPr>
          <w:rFonts w:ascii="Arial" w:hAnsi="Arial" w:cs="Arial"/>
          <w:sz w:val="24"/>
          <w:szCs w:val="24"/>
        </w:rPr>
        <w:t>ym</w:t>
      </w:r>
      <w:r w:rsidR="00076134" w:rsidRPr="001F73D6">
        <w:rPr>
          <w:rFonts w:ascii="Arial" w:hAnsi="Arial" w:cs="Arial"/>
          <w:sz w:val="24"/>
          <w:szCs w:val="24"/>
        </w:rPr>
        <w:t xml:space="preserve"> Plan</w:t>
      </w:r>
      <w:r w:rsidRPr="001F73D6">
        <w:rPr>
          <w:rFonts w:ascii="Arial" w:hAnsi="Arial" w:cs="Arial"/>
          <w:sz w:val="24"/>
          <w:szCs w:val="24"/>
        </w:rPr>
        <w:t>ie</w:t>
      </w:r>
      <w:r w:rsidR="00076134" w:rsidRPr="001F73D6">
        <w:rPr>
          <w:rFonts w:ascii="Arial" w:hAnsi="Arial" w:cs="Arial"/>
          <w:sz w:val="24"/>
          <w:szCs w:val="24"/>
        </w:rPr>
        <w:t xml:space="preserve"> Rozwoju Usług Społecznych i</w:t>
      </w:r>
      <w:r w:rsidR="000510F4" w:rsidRPr="001F73D6">
        <w:rPr>
          <w:rFonts w:ascii="Arial" w:hAnsi="Arial" w:cs="Arial"/>
          <w:sz w:val="24"/>
          <w:szCs w:val="24"/>
        </w:rPr>
        <w:t> </w:t>
      </w:r>
      <w:r w:rsidR="00076134" w:rsidRPr="001F73D6">
        <w:rPr>
          <w:rFonts w:ascii="Arial" w:hAnsi="Arial" w:cs="Arial"/>
          <w:sz w:val="24"/>
          <w:szCs w:val="24"/>
        </w:rPr>
        <w:t xml:space="preserve">Deinstytucjonalizacji dla Województwa Zachodniopomorskiego na lata 2023-2025 </w:t>
      </w:r>
      <w:r w:rsidR="00606B96" w:rsidRPr="001F73D6">
        <w:rPr>
          <w:rFonts w:ascii="Arial" w:hAnsi="Arial" w:cs="Arial"/>
          <w:sz w:val="24"/>
          <w:szCs w:val="24"/>
        </w:rPr>
        <w:t xml:space="preserve">– </w:t>
      </w:r>
      <w:r w:rsidR="00076134" w:rsidRPr="001F73D6">
        <w:rPr>
          <w:rFonts w:ascii="Arial" w:hAnsi="Arial" w:cs="Arial"/>
          <w:sz w:val="24"/>
          <w:szCs w:val="24"/>
        </w:rPr>
        <w:t>Obszar I Rodzina (w</w:t>
      </w:r>
      <w:r w:rsidR="003D4F65">
        <w:rPr>
          <w:rFonts w:ascii="Arial" w:hAnsi="Arial" w:cs="Arial"/>
          <w:sz w:val="24"/>
          <w:szCs w:val="24"/>
        </w:rPr>
        <w:t> </w:t>
      </w:r>
      <w:r w:rsidR="00076134" w:rsidRPr="001F73D6">
        <w:rPr>
          <w:rFonts w:ascii="Arial" w:hAnsi="Arial" w:cs="Arial"/>
          <w:sz w:val="24"/>
          <w:szCs w:val="24"/>
        </w:rPr>
        <w:t>tym dzieci) i piecza zastępcza</w:t>
      </w:r>
      <w:r w:rsidR="00606B96" w:rsidRPr="001F73D6">
        <w:rPr>
          <w:rFonts w:ascii="Arial" w:hAnsi="Arial" w:cs="Arial"/>
          <w:sz w:val="24"/>
          <w:szCs w:val="24"/>
        </w:rPr>
        <w:t xml:space="preserve"> –</w:t>
      </w:r>
      <w:r w:rsidR="00076134" w:rsidRPr="001F73D6">
        <w:rPr>
          <w:rFonts w:ascii="Arial" w:hAnsi="Arial" w:cs="Arial"/>
          <w:sz w:val="24"/>
          <w:szCs w:val="24"/>
        </w:rPr>
        <w:t xml:space="preserve"> </w:t>
      </w:r>
      <w:r w:rsidR="00E45AA6">
        <w:rPr>
          <w:rFonts w:ascii="Arial" w:hAnsi="Arial" w:cs="Arial"/>
          <w:sz w:val="24"/>
          <w:szCs w:val="24"/>
        </w:rPr>
        <w:t xml:space="preserve">dokument </w:t>
      </w:r>
      <w:r w:rsidR="00076134" w:rsidRPr="001F73D6">
        <w:rPr>
          <w:rFonts w:ascii="Arial" w:hAnsi="Arial" w:cs="Arial"/>
          <w:sz w:val="24"/>
          <w:szCs w:val="24"/>
        </w:rPr>
        <w:t>w wersji obowiązującej na dzień ogłoszenia naboru.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28FEE4C4" w14:textId="77777777" w:rsidTr="00CC6FF1">
        <w:tc>
          <w:tcPr>
            <w:tcW w:w="9973" w:type="dxa"/>
          </w:tcPr>
          <w:p w14:paraId="56DE4B62" w14:textId="2712EDF6" w:rsidR="005948AF" w:rsidRDefault="00B60C55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2ABF11BE" w14:textId="7DDEC700" w:rsidR="000B0584" w:rsidRPr="001F73D6" w:rsidRDefault="00366F10" w:rsidP="003D4F65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1F73D6">
        <w:rPr>
          <w:rFonts w:ascii="Arial" w:hAnsi="Arial" w:cs="Arial"/>
          <w:sz w:val="24"/>
          <w:szCs w:val="24"/>
        </w:rPr>
        <w:t xml:space="preserve">Opisz, w jaki sposób projekt wpisuje się w założenia oraz w jaki sposób realizuje </w:t>
      </w:r>
      <w:r w:rsidR="00263EB6" w:rsidRPr="001F73D6">
        <w:rPr>
          <w:rFonts w:ascii="Arial" w:hAnsi="Arial" w:cs="Arial"/>
          <w:sz w:val="24"/>
          <w:szCs w:val="24"/>
        </w:rPr>
        <w:t>cel określony</w:t>
      </w:r>
      <w:r w:rsidRPr="001F73D6">
        <w:rPr>
          <w:rFonts w:ascii="Arial" w:hAnsi="Arial" w:cs="Arial"/>
          <w:sz w:val="24"/>
          <w:szCs w:val="24"/>
        </w:rPr>
        <w:t xml:space="preserve"> </w:t>
      </w:r>
      <w:r w:rsidR="004855C5" w:rsidRPr="001F73D6">
        <w:rPr>
          <w:rFonts w:ascii="Arial" w:hAnsi="Arial" w:cs="Arial"/>
          <w:sz w:val="24"/>
          <w:szCs w:val="24"/>
        </w:rPr>
        <w:t>w</w:t>
      </w:r>
      <w:r w:rsidR="00076134" w:rsidRPr="001F73D6">
        <w:rPr>
          <w:rFonts w:ascii="Arial" w:hAnsi="Arial" w:cs="Arial"/>
          <w:sz w:val="24"/>
          <w:szCs w:val="24"/>
        </w:rPr>
        <w:t xml:space="preserve"> Strategii rozwoju usług społecznych, polityka publiczna do roku 2030</w:t>
      </w:r>
      <w:r w:rsidR="00F81629" w:rsidRPr="001F73D6">
        <w:rPr>
          <w:rFonts w:ascii="Arial" w:hAnsi="Arial" w:cs="Arial"/>
          <w:sz w:val="24"/>
          <w:szCs w:val="24"/>
        </w:rPr>
        <w:t xml:space="preserve"> </w:t>
      </w:r>
      <w:r w:rsidR="00076134" w:rsidRPr="001F73D6">
        <w:rPr>
          <w:rFonts w:ascii="Arial" w:hAnsi="Arial" w:cs="Arial"/>
          <w:sz w:val="24"/>
          <w:szCs w:val="24"/>
        </w:rPr>
        <w:t>(z</w:t>
      </w:r>
      <w:r w:rsidR="003D4F65">
        <w:rPr>
          <w:rFonts w:ascii="Arial" w:hAnsi="Arial" w:cs="Arial"/>
          <w:sz w:val="24"/>
          <w:szCs w:val="24"/>
        </w:rPr>
        <w:t> </w:t>
      </w:r>
      <w:r w:rsidR="00076134" w:rsidRPr="001F73D6">
        <w:rPr>
          <w:rFonts w:ascii="Arial" w:hAnsi="Arial" w:cs="Arial"/>
          <w:sz w:val="24"/>
          <w:szCs w:val="24"/>
        </w:rPr>
        <w:t>perspektywą do 2035 r.)</w:t>
      </w:r>
      <w:r w:rsidR="000B0584" w:rsidRPr="001F73D6">
        <w:rPr>
          <w:rFonts w:ascii="Arial" w:hAnsi="Arial" w:cs="Arial"/>
          <w:sz w:val="24"/>
          <w:szCs w:val="24"/>
        </w:rPr>
        <w:t xml:space="preserve"> – Cel strategiczny 1: Zwiększenie udziału rodzin i</w:t>
      </w:r>
      <w:r w:rsidR="003D4F65">
        <w:rPr>
          <w:rFonts w:ascii="Arial" w:hAnsi="Arial" w:cs="Arial"/>
          <w:sz w:val="24"/>
          <w:szCs w:val="24"/>
        </w:rPr>
        <w:t> </w:t>
      </w:r>
      <w:r w:rsidR="000B0584" w:rsidRPr="001F73D6">
        <w:rPr>
          <w:rFonts w:ascii="Arial" w:hAnsi="Arial" w:cs="Arial"/>
          <w:sz w:val="24"/>
          <w:szCs w:val="24"/>
        </w:rPr>
        <w:t xml:space="preserve">rodzinnych form pieczy zastępczej w opiece i wychowaniu dzieci – </w:t>
      </w:r>
      <w:r w:rsidR="00E45AA6">
        <w:rPr>
          <w:rFonts w:ascii="Arial" w:hAnsi="Arial" w:cs="Arial"/>
          <w:sz w:val="24"/>
          <w:szCs w:val="24"/>
        </w:rPr>
        <w:t xml:space="preserve">dokument </w:t>
      </w:r>
      <w:r w:rsidR="000B0584" w:rsidRPr="001F73D6">
        <w:rPr>
          <w:rFonts w:ascii="Arial" w:hAnsi="Arial" w:cs="Arial"/>
          <w:sz w:val="24"/>
          <w:szCs w:val="24"/>
        </w:rPr>
        <w:t>w wersji obowiązującej na dzień ogłoszenia naboru.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380AB94E" w14:textId="77777777" w:rsidTr="00CC6FF1">
        <w:tc>
          <w:tcPr>
            <w:tcW w:w="9973" w:type="dxa"/>
          </w:tcPr>
          <w:p w14:paraId="795B20EA" w14:textId="13D9D6D2" w:rsidR="005948AF" w:rsidRDefault="00B60C55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60C55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69B4B91E" w14:textId="739CD7DD" w:rsidR="00CC3035" w:rsidRPr="009F6BEB" w:rsidRDefault="002B6E7A" w:rsidP="003D4F65">
      <w:pPr>
        <w:pStyle w:val="Akapitzlist"/>
        <w:numPr>
          <w:ilvl w:val="0"/>
          <w:numId w:val="13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56738A">
        <w:rPr>
          <w:rFonts w:ascii="Arial" w:hAnsi="Arial" w:cs="Arial"/>
          <w:sz w:val="24"/>
          <w:szCs w:val="24"/>
        </w:rPr>
        <w:t>Opisz w</w:t>
      </w:r>
      <w:r w:rsidR="00B71C5D" w:rsidRPr="0056738A">
        <w:rPr>
          <w:rFonts w:ascii="Arial" w:hAnsi="Arial" w:cs="Arial"/>
          <w:sz w:val="24"/>
          <w:szCs w:val="24"/>
        </w:rPr>
        <w:t xml:space="preserve">pływ </w:t>
      </w:r>
      <w:r w:rsidR="00CC3035" w:rsidRPr="0056738A">
        <w:rPr>
          <w:rFonts w:ascii="Arial" w:hAnsi="Arial" w:cs="Arial"/>
          <w:sz w:val="24"/>
          <w:szCs w:val="24"/>
        </w:rPr>
        <w:t>projektu na realizację Strategii Rozwoju Województwa Zachodniopomorskiego do roku 2030 i Polityki kapitału oraz spójności społecznej</w:t>
      </w:r>
      <w:r w:rsidR="006821AF">
        <w:rPr>
          <w:rFonts w:ascii="Arial" w:hAnsi="Arial" w:cs="Arial"/>
          <w:sz w:val="24"/>
          <w:szCs w:val="24"/>
        </w:rPr>
        <w:t xml:space="preserve"> </w:t>
      </w:r>
      <w:r w:rsidR="006821AF" w:rsidRPr="006821AF">
        <w:rPr>
          <w:rFonts w:ascii="Arial" w:hAnsi="Arial" w:cs="Arial"/>
          <w:sz w:val="24"/>
          <w:szCs w:val="24"/>
        </w:rPr>
        <w:t>województwa zachodniopomorskiego na lata 2021-2030</w:t>
      </w:r>
      <w:r w:rsidR="00CC3035" w:rsidRPr="001F73D6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3B70AF26" w14:textId="77777777" w:rsidTr="00CC6FF1">
        <w:tc>
          <w:tcPr>
            <w:tcW w:w="9973" w:type="dxa"/>
          </w:tcPr>
          <w:p w14:paraId="52C71B57" w14:textId="7F2A465A" w:rsidR="003D4F65" w:rsidRDefault="005948AF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48AF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5F60AE5E" w14:textId="62059351" w:rsidR="006F4E55" w:rsidRPr="0088471F" w:rsidRDefault="00E17543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8471F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p w14:paraId="6AA34379" w14:textId="77777777" w:rsidR="005948AF" w:rsidRDefault="008D12C1" w:rsidP="005948AF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4642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948AF">
        <w:rPr>
          <w:rFonts w:ascii="Arial" w:hAnsi="Arial" w:cs="Arial"/>
          <w:sz w:val="24"/>
          <w:szCs w:val="24"/>
        </w:rPr>
        <w:t xml:space="preserve"> </w:t>
      </w:r>
      <w:r w:rsidR="005948AF" w:rsidRPr="008B3E84">
        <w:rPr>
          <w:rFonts w:ascii="Arial" w:hAnsi="Arial" w:cs="Arial"/>
          <w:b/>
          <w:sz w:val="24"/>
          <w:szCs w:val="24"/>
        </w:rPr>
        <w:t>TAK</w:t>
      </w:r>
    </w:p>
    <w:p w14:paraId="14607903" w14:textId="33D3ACF1" w:rsidR="005948AF" w:rsidRDefault="008D12C1" w:rsidP="005948AF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85728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948AF">
        <w:rPr>
          <w:rFonts w:ascii="Arial" w:hAnsi="Arial" w:cs="Arial"/>
          <w:sz w:val="24"/>
          <w:szCs w:val="24"/>
        </w:rPr>
        <w:t xml:space="preserve"> </w:t>
      </w:r>
      <w:r w:rsidR="005948AF" w:rsidRPr="008B3E84">
        <w:rPr>
          <w:rFonts w:ascii="Arial" w:hAnsi="Arial" w:cs="Arial"/>
          <w:b/>
          <w:sz w:val="24"/>
          <w:szCs w:val="24"/>
        </w:rPr>
        <w:t>NIE</w:t>
      </w:r>
    </w:p>
    <w:p w14:paraId="7C2FE0EA" w14:textId="4E7FE409" w:rsidR="008C29C6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8661A4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5" w:name="_Hlk146200471"/>
    </w:p>
    <w:p w14:paraId="53D47A5A" w14:textId="77777777" w:rsidR="009F51E8" w:rsidRDefault="008D12C1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5"/>
    <w:p w14:paraId="1211A4CF" w14:textId="77777777" w:rsidR="00E17543" w:rsidRPr="005429F8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6" w:name="_Hlk148441213"/>
    <w:bookmarkStart w:id="7" w:name="_Hlk146200558"/>
    <w:p w14:paraId="49EC4448" w14:textId="77777777" w:rsidR="00E17543" w:rsidRDefault="008D12C1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6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7"/>
    <w:p w14:paraId="2C3D25F4" w14:textId="77777777" w:rsidR="00E17543" w:rsidRDefault="002879C1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8" w:name="_Hlk188951486"/>
    <w:p w14:paraId="40E5CC45" w14:textId="413C9D30" w:rsidR="00D9268D" w:rsidRDefault="008D12C1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ADA499C" w14:textId="17957AF8" w:rsidR="00D9268D" w:rsidRDefault="008D12C1" w:rsidP="000727D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0DB42FDF" w14:textId="77777777" w:rsidTr="00CC6FF1">
        <w:tc>
          <w:tcPr>
            <w:tcW w:w="9973" w:type="dxa"/>
          </w:tcPr>
          <w:bookmarkEnd w:id="8"/>
          <w:p w14:paraId="25717C24" w14:textId="2F9C1581" w:rsidR="005948AF" w:rsidRDefault="006821AF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821AF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360C07E7" w14:textId="17391E32" w:rsidR="002879C1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8661A4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77777777" w:rsidR="00D9268D" w:rsidRDefault="008D12C1" w:rsidP="000727D7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51571D33" w:rsidR="00D9268D" w:rsidRPr="00D9268D" w:rsidRDefault="008D12C1" w:rsidP="000727D7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21281937" w14:textId="77777777" w:rsidTr="00CC6FF1">
        <w:tc>
          <w:tcPr>
            <w:tcW w:w="9973" w:type="dxa"/>
          </w:tcPr>
          <w:p w14:paraId="2FE5E251" w14:textId="005722C4" w:rsidR="005948AF" w:rsidRDefault="006821AF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821AF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01286FFA" w14:textId="160819CD" w:rsidR="00E17543" w:rsidRPr="005429F8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7777777" w:rsidR="002879C1" w:rsidRDefault="008D12C1" w:rsidP="000727D7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1A5C1A04" w:rsidR="00D9268D" w:rsidRDefault="008D12C1" w:rsidP="000727D7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05CC443" w14:textId="77777777" w:rsidTr="00CC6FF1">
        <w:tc>
          <w:tcPr>
            <w:tcW w:w="9973" w:type="dxa"/>
          </w:tcPr>
          <w:p w14:paraId="500B6634" w14:textId="29DD7346" w:rsidR="005948AF" w:rsidRDefault="006821AF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821AF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0A0F0D62" w14:textId="4C13D80D" w:rsidR="00491B37" w:rsidRPr="00142125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142125">
        <w:rPr>
          <w:rFonts w:ascii="Arial" w:hAnsi="Arial" w:cs="Arial"/>
          <w:b/>
          <w:sz w:val="24"/>
          <w:szCs w:val="24"/>
        </w:rPr>
        <w:t>Obszar rewitalizacji z gminnego programu rewitalizacji</w:t>
      </w:r>
      <w:r w:rsidR="00FD2FAC">
        <w:rPr>
          <w:rFonts w:ascii="Arial" w:hAnsi="Arial" w:cs="Arial"/>
          <w:b/>
          <w:sz w:val="24"/>
          <w:szCs w:val="24"/>
        </w:rPr>
        <w:t xml:space="preserve"> </w:t>
      </w:r>
      <w:r w:rsidR="00FD2FAC" w:rsidRPr="00FD2FAC">
        <w:rPr>
          <w:rFonts w:ascii="Arial" w:hAnsi="Arial" w:cs="Arial"/>
          <w:b/>
          <w:sz w:val="24"/>
          <w:szCs w:val="24"/>
        </w:rPr>
        <w:t>– na potrzeby oceny kryterium jakościowego</w:t>
      </w:r>
    </w:p>
    <w:p w14:paraId="7E812D3B" w14:textId="2B2CE7AE" w:rsidR="00491B37" w:rsidRPr="009E05BB" w:rsidRDefault="00491B37" w:rsidP="003772AF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Pr="009E05BB">
        <w:rPr>
          <w:rFonts w:ascii="Arial" w:hAnsi="Arial" w:cs="Arial"/>
          <w:sz w:val="24"/>
          <w:szCs w:val="24"/>
        </w:rPr>
        <w:t xml:space="preserve">zy projekt jest realizowany na obszarze rewitalizacji wskazanym w aktualnym (na dzień </w:t>
      </w:r>
      <w:r w:rsidR="003772AF">
        <w:rPr>
          <w:rFonts w:ascii="Arial" w:hAnsi="Arial" w:cs="Arial"/>
          <w:sz w:val="24"/>
          <w:szCs w:val="24"/>
        </w:rPr>
        <w:t>złożenia wniosku o dofinansowanie</w:t>
      </w:r>
      <w:r w:rsidRPr="009E05BB">
        <w:rPr>
          <w:rFonts w:ascii="Arial" w:hAnsi="Arial" w:cs="Arial"/>
          <w:sz w:val="24"/>
          <w:szCs w:val="24"/>
        </w:rPr>
        <w:t>) gminnym programie rewitalizacji</w:t>
      </w:r>
      <w:r>
        <w:rPr>
          <w:rFonts w:ascii="Arial" w:hAnsi="Arial" w:cs="Arial"/>
          <w:sz w:val="24"/>
          <w:szCs w:val="24"/>
        </w:rPr>
        <w:t>.</w:t>
      </w:r>
    </w:p>
    <w:p w14:paraId="3CB13F53" w14:textId="77777777" w:rsidR="00491B37" w:rsidRDefault="008D12C1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0715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76D7159C" w14:textId="77777777" w:rsidR="00491B37" w:rsidRPr="005429F8" w:rsidRDefault="008D12C1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15452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3465064C" w14:textId="61E22357" w:rsidR="00491B37" w:rsidRDefault="00491B37" w:rsidP="0056738A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 – wskaż</w:t>
      </w:r>
      <w:r>
        <w:rPr>
          <w:rFonts w:ascii="Arial" w:hAnsi="Arial" w:cs="Arial"/>
          <w:sz w:val="24"/>
          <w:szCs w:val="24"/>
        </w:rPr>
        <w:t xml:space="preserve"> </w:t>
      </w:r>
      <w:r w:rsidRPr="00185D7A">
        <w:rPr>
          <w:rFonts w:ascii="Arial" w:hAnsi="Arial" w:cs="Arial"/>
          <w:sz w:val="24"/>
          <w:szCs w:val="24"/>
        </w:rPr>
        <w:t xml:space="preserve">link </w:t>
      </w:r>
      <w:r>
        <w:rPr>
          <w:rFonts w:ascii="Arial" w:hAnsi="Arial" w:cs="Arial"/>
          <w:sz w:val="24"/>
          <w:szCs w:val="24"/>
        </w:rPr>
        <w:t>do strony internetowej, gdzie znajduje się dany dokument.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1F9297A0" w14:textId="77777777" w:rsidTr="00CC6FF1">
        <w:tc>
          <w:tcPr>
            <w:tcW w:w="9973" w:type="dxa"/>
          </w:tcPr>
          <w:p w14:paraId="5972AE39" w14:textId="3BBDEDC3" w:rsidR="009F6BEB" w:rsidRPr="007E4092" w:rsidRDefault="007E4092" w:rsidP="007E4092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11929733" w14:textId="2D642693" w:rsidR="00491B37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Utworzenie nowego </w:t>
      </w:r>
      <w:r w:rsidR="00C64FC5">
        <w:rPr>
          <w:rFonts w:ascii="Arial" w:hAnsi="Arial" w:cs="Arial"/>
          <w:b/>
          <w:sz w:val="24"/>
          <w:szCs w:val="24"/>
        </w:rPr>
        <w:t xml:space="preserve">rodzinnego </w:t>
      </w:r>
      <w:r>
        <w:rPr>
          <w:rFonts w:ascii="Arial" w:hAnsi="Arial" w:cs="Arial"/>
          <w:b/>
          <w:sz w:val="24"/>
          <w:szCs w:val="24"/>
        </w:rPr>
        <w:t>domu dziecka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  <w:r w:rsidR="00FC166A">
        <w:rPr>
          <w:rFonts w:ascii="Arial" w:hAnsi="Arial" w:cs="Arial"/>
          <w:b/>
          <w:sz w:val="24"/>
          <w:szCs w:val="24"/>
        </w:rPr>
        <w:t>owego</w:t>
      </w:r>
    </w:p>
    <w:p w14:paraId="3FBF2DD5" w14:textId="53CD9DE2" w:rsidR="00491B37" w:rsidRDefault="0056738A" w:rsidP="0056738A">
      <w:pPr>
        <w:spacing w:after="120" w:line="276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 w:rsidRPr="006109B7">
        <w:rPr>
          <w:rFonts w:ascii="Arial" w:hAnsi="Arial" w:cs="Arial"/>
          <w:sz w:val="24"/>
          <w:szCs w:val="24"/>
        </w:rPr>
        <w:t xml:space="preserve">zy </w:t>
      </w:r>
      <w:r w:rsidR="00491B37">
        <w:rPr>
          <w:rFonts w:ascii="Arial" w:hAnsi="Arial" w:cs="Arial"/>
          <w:sz w:val="24"/>
          <w:szCs w:val="24"/>
        </w:rPr>
        <w:t>w wyniku realizacji projektu utworzony zostanie nowy rodzinny dom dziecka</w:t>
      </w:r>
      <w:r>
        <w:rPr>
          <w:rFonts w:ascii="Arial" w:hAnsi="Arial" w:cs="Arial"/>
          <w:sz w:val="24"/>
          <w:szCs w:val="24"/>
        </w:rPr>
        <w:t>?</w:t>
      </w:r>
    </w:p>
    <w:p w14:paraId="244E27F6" w14:textId="1B2F342F" w:rsidR="00491B37" w:rsidRDefault="00491B37" w:rsidP="0056738A">
      <w:pPr>
        <w:spacing w:after="120" w:line="276" w:lineRule="auto"/>
        <w:ind w:left="357"/>
        <w:rPr>
          <w:rFonts w:ascii="Arial" w:hAnsi="Arial" w:cs="Arial"/>
          <w:sz w:val="24"/>
          <w:szCs w:val="24"/>
        </w:rPr>
      </w:pPr>
      <w:r w:rsidRPr="006109B7">
        <w:rPr>
          <w:rFonts w:ascii="Arial" w:hAnsi="Arial" w:cs="Arial"/>
          <w:sz w:val="24"/>
          <w:szCs w:val="24"/>
        </w:rPr>
        <w:t>Utworzenie nowego rodzinnego domu dziecka rozumiane jest jako zawarcie umowy o</w:t>
      </w:r>
      <w:r w:rsidR="003772AF">
        <w:rPr>
          <w:rFonts w:ascii="Arial" w:hAnsi="Arial" w:cs="Arial"/>
          <w:sz w:val="24"/>
          <w:szCs w:val="24"/>
        </w:rPr>
        <w:t> </w:t>
      </w:r>
      <w:r w:rsidRPr="006109B7">
        <w:rPr>
          <w:rFonts w:ascii="Arial" w:hAnsi="Arial" w:cs="Arial"/>
          <w:sz w:val="24"/>
          <w:szCs w:val="24"/>
        </w:rPr>
        <w:t>utworzeniu rodzinnego domu dziecka – nie wcześniej niż w dniu złożenia wniosku o</w:t>
      </w:r>
      <w:r w:rsidR="003772AF">
        <w:rPr>
          <w:rFonts w:ascii="Arial" w:hAnsi="Arial" w:cs="Arial"/>
          <w:sz w:val="24"/>
          <w:szCs w:val="24"/>
        </w:rPr>
        <w:t> </w:t>
      </w:r>
      <w:r w:rsidRPr="006109B7">
        <w:rPr>
          <w:rFonts w:ascii="Arial" w:hAnsi="Arial" w:cs="Arial"/>
          <w:sz w:val="24"/>
          <w:szCs w:val="24"/>
        </w:rPr>
        <w:t xml:space="preserve">dofinansowanie i nie później niż w dniu zakończenia realizacji projektu. </w:t>
      </w:r>
    </w:p>
    <w:p w14:paraId="655FCB34" w14:textId="77777777" w:rsidR="00491B37" w:rsidRDefault="008D12C1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14899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270364A1" w14:textId="77777777" w:rsidR="00491B37" w:rsidRDefault="008D12C1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564152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7F9ED528" w14:textId="77777777" w:rsidR="003B60CA" w:rsidRDefault="00491B37" w:rsidP="0056738A">
      <w:pPr>
        <w:spacing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</w:t>
      </w:r>
      <w:r w:rsidR="003B60CA">
        <w:rPr>
          <w:rFonts w:ascii="Arial" w:hAnsi="Arial" w:cs="Arial"/>
          <w:sz w:val="24"/>
          <w:szCs w:val="24"/>
        </w:rPr>
        <w:t xml:space="preserve">: </w:t>
      </w:r>
    </w:p>
    <w:p w14:paraId="641EBC28" w14:textId="5593573E" w:rsidR="00E870C6" w:rsidRPr="00E870C6" w:rsidRDefault="00E870C6" w:rsidP="0021339C">
      <w:pPr>
        <w:pStyle w:val="Akapitzlist"/>
        <w:numPr>
          <w:ilvl w:val="0"/>
          <w:numId w:val="5"/>
        </w:numPr>
        <w:spacing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A550FD">
        <w:rPr>
          <w:rFonts w:ascii="Arial" w:hAnsi="Arial" w:cs="Arial"/>
          <w:sz w:val="24"/>
          <w:szCs w:val="24"/>
        </w:rPr>
        <w:t xml:space="preserve"> formularzu wniosku o dofinansowanie dodaj</w:t>
      </w:r>
      <w:r w:rsidR="00DB5128">
        <w:rPr>
          <w:rFonts w:ascii="Arial" w:hAnsi="Arial" w:cs="Arial"/>
          <w:sz w:val="24"/>
          <w:szCs w:val="24"/>
        </w:rPr>
        <w:t xml:space="preserve"> własny,</w:t>
      </w:r>
      <w:r w:rsidRPr="00A550FD">
        <w:rPr>
          <w:rFonts w:ascii="Arial" w:hAnsi="Arial" w:cs="Arial"/>
          <w:sz w:val="24"/>
          <w:szCs w:val="24"/>
        </w:rPr>
        <w:t xml:space="preserve"> specyficzny dla projektu</w:t>
      </w:r>
      <w:r w:rsidR="00261A4A">
        <w:rPr>
          <w:rFonts w:ascii="Arial" w:hAnsi="Arial" w:cs="Arial"/>
          <w:sz w:val="24"/>
          <w:szCs w:val="24"/>
        </w:rPr>
        <w:t xml:space="preserve"> wskaźnik produktu</w:t>
      </w:r>
      <w:r w:rsidRPr="00A550FD">
        <w:rPr>
          <w:rFonts w:ascii="Arial" w:hAnsi="Arial" w:cs="Arial"/>
          <w:sz w:val="24"/>
          <w:szCs w:val="24"/>
        </w:rPr>
        <w:t xml:space="preserve">: </w:t>
      </w:r>
      <w:r w:rsidRPr="00A550FD">
        <w:rPr>
          <w:rFonts w:ascii="Arial" w:hAnsi="Arial" w:cs="Arial"/>
          <w:sz w:val="24"/>
          <w:szCs w:val="20"/>
        </w:rPr>
        <w:t>„Liczba utworzonych rodzinnych domów dziecka”.</w:t>
      </w:r>
    </w:p>
    <w:p w14:paraId="3BB83F8A" w14:textId="37A9D00D" w:rsidR="00A550FD" w:rsidRPr="00E870C6" w:rsidRDefault="00E870C6" w:rsidP="0021339C">
      <w:pPr>
        <w:pStyle w:val="Akapitzlist"/>
        <w:numPr>
          <w:ilvl w:val="0"/>
          <w:numId w:val="5"/>
        </w:numPr>
        <w:spacing w:after="120" w:line="276" w:lineRule="auto"/>
        <w:ind w:left="993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91B37" w:rsidRPr="003B60CA">
        <w:rPr>
          <w:rFonts w:ascii="Arial" w:hAnsi="Arial" w:cs="Arial"/>
          <w:sz w:val="24"/>
          <w:szCs w:val="24"/>
        </w:rPr>
        <w:t>pisz, kiedy planowane jest zawarcie umowy o utworzeniu rodzinnego domu dziecka</w:t>
      </w:r>
      <w:r w:rsidR="00FE1006">
        <w:rPr>
          <w:rFonts w:ascii="Arial" w:hAnsi="Arial" w:cs="Arial"/>
          <w:sz w:val="24"/>
          <w:szCs w:val="24"/>
        </w:rPr>
        <w:t xml:space="preserve"> oraz na jakim etapie jest przygotowanie do jego utworzenia.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F6057" w14:paraId="20C2B5F3" w14:textId="77777777" w:rsidTr="00CC6FF1">
        <w:tc>
          <w:tcPr>
            <w:tcW w:w="9973" w:type="dxa"/>
          </w:tcPr>
          <w:p w14:paraId="43EAC635" w14:textId="288A80A0" w:rsidR="003772AF" w:rsidRDefault="00FC166A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C166A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5F86CB4D" w14:textId="61363B4F" w:rsidR="00491B37" w:rsidRPr="00DB4113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DB4113">
        <w:rPr>
          <w:rFonts w:ascii="Arial" w:hAnsi="Arial" w:cs="Arial"/>
          <w:b/>
          <w:sz w:val="24"/>
          <w:szCs w:val="24"/>
        </w:rPr>
        <w:t>Wskaźnik deinstytucjonalizacji pieczy zastępczej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  <w:r w:rsidR="00FC166A">
        <w:rPr>
          <w:rFonts w:ascii="Arial" w:hAnsi="Arial" w:cs="Arial"/>
          <w:b/>
          <w:sz w:val="24"/>
          <w:szCs w:val="24"/>
        </w:rPr>
        <w:t>owego</w:t>
      </w:r>
    </w:p>
    <w:p w14:paraId="2164BB83" w14:textId="7CF1A099" w:rsidR="000F6057" w:rsidRDefault="000F6057" w:rsidP="000F6057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>
        <w:rPr>
          <w:rFonts w:ascii="Arial" w:hAnsi="Arial" w:cs="Arial"/>
          <w:sz w:val="24"/>
          <w:szCs w:val="24"/>
        </w:rPr>
        <w:t xml:space="preserve">zy </w:t>
      </w:r>
      <w:r w:rsidR="00491B37" w:rsidRPr="00F67821">
        <w:rPr>
          <w:rFonts w:ascii="Arial" w:hAnsi="Arial" w:cs="Arial"/>
          <w:sz w:val="24"/>
          <w:szCs w:val="24"/>
        </w:rPr>
        <w:t>w powiecie wnioskodawcy wskaźnik deinstytucjonalizacji pieczy zastępczej jest niższy od wskaźnika deinstytucjonalizacji pieczy zastępczej dla województwa</w:t>
      </w:r>
      <w:r>
        <w:rPr>
          <w:rFonts w:ascii="Arial" w:hAnsi="Arial" w:cs="Arial"/>
          <w:sz w:val="24"/>
          <w:szCs w:val="24"/>
        </w:rPr>
        <w:t xml:space="preserve"> (według danych za rok </w:t>
      </w:r>
      <w:r w:rsidR="00FC166A">
        <w:rPr>
          <w:rFonts w:ascii="Arial" w:hAnsi="Arial" w:cs="Arial"/>
          <w:sz w:val="24"/>
          <w:szCs w:val="24"/>
        </w:rPr>
        <w:t>2023</w:t>
      </w:r>
      <w:r>
        <w:rPr>
          <w:rFonts w:ascii="Arial" w:hAnsi="Arial" w:cs="Arial"/>
          <w:sz w:val="24"/>
          <w:szCs w:val="24"/>
        </w:rPr>
        <w:t>)?</w:t>
      </w:r>
    </w:p>
    <w:p w14:paraId="4FC0A4F7" w14:textId="074E4B3B" w:rsidR="003772AF" w:rsidRDefault="003772AF" w:rsidP="003772AF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Badany jest p</w:t>
      </w:r>
      <w:r w:rsidRPr="003772AF">
        <w:rPr>
          <w:rFonts w:ascii="Arial" w:hAnsi="Arial" w:cs="Arial"/>
          <w:sz w:val="24"/>
          <w:szCs w:val="24"/>
        </w:rPr>
        <w:t>rocentowy udział dzieci przebywających w rodzinnej pieczy zastępczej do dzieci w</w:t>
      </w:r>
      <w:r>
        <w:rPr>
          <w:rFonts w:ascii="Arial" w:hAnsi="Arial" w:cs="Arial"/>
          <w:sz w:val="24"/>
          <w:szCs w:val="24"/>
        </w:rPr>
        <w:t> </w:t>
      </w:r>
      <w:r w:rsidRPr="003772AF">
        <w:rPr>
          <w:rFonts w:ascii="Arial" w:hAnsi="Arial" w:cs="Arial"/>
          <w:sz w:val="24"/>
          <w:szCs w:val="24"/>
        </w:rPr>
        <w:t>pieczy zastępczej ogółem (zarówno rodzinnej, jak i instytucjonalnej) w powiecie, w</w:t>
      </w:r>
      <w:r>
        <w:rPr>
          <w:rFonts w:ascii="Arial" w:hAnsi="Arial" w:cs="Arial"/>
          <w:sz w:val="24"/>
          <w:szCs w:val="24"/>
        </w:rPr>
        <w:t> </w:t>
      </w:r>
      <w:r w:rsidRPr="003772AF">
        <w:rPr>
          <w:rFonts w:ascii="Arial" w:hAnsi="Arial" w:cs="Arial"/>
          <w:sz w:val="24"/>
          <w:szCs w:val="24"/>
        </w:rPr>
        <w:t>którym planowane jest przedsięwzięcie</w:t>
      </w:r>
      <w:r>
        <w:rPr>
          <w:rFonts w:ascii="Arial" w:hAnsi="Arial" w:cs="Arial"/>
          <w:sz w:val="24"/>
          <w:szCs w:val="24"/>
        </w:rPr>
        <w:t>.</w:t>
      </w:r>
    </w:p>
    <w:p w14:paraId="5132201D" w14:textId="1457F963" w:rsidR="00491B37" w:rsidRPr="00F67821" w:rsidRDefault="000F6057" w:rsidP="000F6057">
      <w:pPr>
        <w:spacing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91B37" w:rsidRPr="00F67821">
        <w:rPr>
          <w:rFonts w:ascii="Arial" w:hAnsi="Arial" w:cs="Arial"/>
          <w:sz w:val="24"/>
          <w:szCs w:val="24"/>
        </w:rPr>
        <w:t>skaźnik dla województwa zachodniopomorskiego wg danych GUS wynosi na 31.12.202</w:t>
      </w:r>
      <w:r w:rsidR="00145035">
        <w:rPr>
          <w:rFonts w:ascii="Arial" w:hAnsi="Arial" w:cs="Arial"/>
          <w:sz w:val="24"/>
          <w:szCs w:val="24"/>
        </w:rPr>
        <w:t>3</w:t>
      </w:r>
      <w:r w:rsidR="00491B37" w:rsidRPr="00F67821">
        <w:rPr>
          <w:rFonts w:ascii="Arial" w:hAnsi="Arial" w:cs="Arial"/>
          <w:sz w:val="24"/>
          <w:szCs w:val="24"/>
        </w:rPr>
        <w:t xml:space="preserve"> r. 8</w:t>
      </w:r>
      <w:r w:rsidR="00145035">
        <w:rPr>
          <w:rFonts w:ascii="Arial" w:hAnsi="Arial" w:cs="Arial"/>
          <w:sz w:val="24"/>
          <w:szCs w:val="24"/>
        </w:rPr>
        <w:t>2</w:t>
      </w:r>
      <w:r w:rsidR="00491B37" w:rsidRPr="00F67821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bookmarkStart w:id="9" w:name="_Hlk187755727"/>
    <w:p w14:paraId="0B06DBE5" w14:textId="00D271FF" w:rsidR="00491B37" w:rsidRDefault="008D12C1" w:rsidP="00491B3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31643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66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212E8E20" w14:textId="77777777" w:rsidR="00491B37" w:rsidRPr="005429F8" w:rsidRDefault="008D12C1" w:rsidP="00491B3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48769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bookmarkEnd w:id="9"/>
    <w:p w14:paraId="2FB642F2" w14:textId="77777777" w:rsidR="00D71062" w:rsidRDefault="00491B37" w:rsidP="003B60CA">
      <w:pPr>
        <w:spacing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185D7A">
        <w:rPr>
          <w:rFonts w:ascii="Arial" w:hAnsi="Arial" w:cs="Arial"/>
          <w:sz w:val="24"/>
          <w:szCs w:val="24"/>
        </w:rPr>
        <w:t>Jeśli TAK</w:t>
      </w:r>
      <w:r w:rsidR="00D71062">
        <w:rPr>
          <w:rFonts w:ascii="Arial" w:hAnsi="Arial" w:cs="Arial"/>
          <w:sz w:val="24"/>
          <w:szCs w:val="24"/>
        </w:rPr>
        <w:t>:</w:t>
      </w:r>
    </w:p>
    <w:p w14:paraId="2C43067E" w14:textId="71C508E1" w:rsidR="00B36802" w:rsidRDefault="00B36802" w:rsidP="0021339C">
      <w:pPr>
        <w:pStyle w:val="Akapitzlist"/>
        <w:numPr>
          <w:ilvl w:val="0"/>
          <w:numId w:val="6"/>
        </w:numPr>
        <w:spacing w:after="120" w:line="276" w:lineRule="auto"/>
        <w:ind w:left="782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0" w:name="_Hlk189820468"/>
      <w:r>
        <w:rPr>
          <w:rFonts w:ascii="Arial" w:hAnsi="Arial" w:cs="Arial"/>
          <w:sz w:val="24"/>
          <w:szCs w:val="24"/>
        </w:rPr>
        <w:t>D</w:t>
      </w:r>
      <w:r w:rsidRPr="00D71062">
        <w:rPr>
          <w:rFonts w:ascii="Arial" w:hAnsi="Arial" w:cs="Arial"/>
          <w:sz w:val="24"/>
          <w:szCs w:val="24"/>
        </w:rPr>
        <w:t>ołącz sprawozdanie roczne organizatora rodzinnej pieczy zastępczej za rok 202</w:t>
      </w:r>
      <w:r w:rsidR="00145035">
        <w:rPr>
          <w:rFonts w:ascii="Arial" w:hAnsi="Arial" w:cs="Arial"/>
          <w:sz w:val="24"/>
          <w:szCs w:val="24"/>
        </w:rPr>
        <w:t>3</w:t>
      </w:r>
      <w:r w:rsidRPr="00D71062">
        <w:rPr>
          <w:rFonts w:ascii="Arial" w:hAnsi="Arial" w:cs="Arial"/>
          <w:sz w:val="24"/>
          <w:szCs w:val="24"/>
        </w:rPr>
        <w:t xml:space="preserve"> jako załącznik do wniosku o dofinansowanie</w:t>
      </w:r>
      <w:r>
        <w:rPr>
          <w:rFonts w:ascii="Arial" w:hAnsi="Arial" w:cs="Arial"/>
          <w:sz w:val="24"/>
          <w:szCs w:val="24"/>
        </w:rPr>
        <w:t>.</w:t>
      </w:r>
    </w:p>
    <w:bookmarkEnd w:id="10"/>
    <w:p w14:paraId="255586F0" w14:textId="2EF29FF1" w:rsidR="00491B37" w:rsidRPr="00B36802" w:rsidRDefault="00B36802" w:rsidP="0021339C">
      <w:pPr>
        <w:pStyle w:val="Akapitzlist"/>
        <w:numPr>
          <w:ilvl w:val="0"/>
          <w:numId w:val="6"/>
        </w:numPr>
        <w:spacing w:after="120" w:line="276" w:lineRule="auto"/>
        <w:ind w:left="782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71062">
        <w:rPr>
          <w:rFonts w:ascii="Arial" w:hAnsi="Arial" w:cs="Arial"/>
          <w:sz w:val="24"/>
          <w:szCs w:val="24"/>
        </w:rPr>
        <w:t>odaj wartość</w:t>
      </w:r>
      <w:r w:rsidR="00D71062">
        <w:rPr>
          <w:rFonts w:ascii="Arial" w:hAnsi="Arial" w:cs="Arial"/>
          <w:sz w:val="24"/>
          <w:szCs w:val="24"/>
        </w:rPr>
        <w:t xml:space="preserve"> wskaźnika </w:t>
      </w:r>
      <w:r w:rsidRPr="00F67821">
        <w:rPr>
          <w:rFonts w:ascii="Arial" w:hAnsi="Arial" w:cs="Arial"/>
          <w:sz w:val="24"/>
          <w:szCs w:val="24"/>
        </w:rPr>
        <w:t xml:space="preserve">deinstytucjonalizacji pieczy zastępczej </w:t>
      </w:r>
      <w:r>
        <w:rPr>
          <w:rFonts w:ascii="Arial" w:hAnsi="Arial" w:cs="Arial"/>
          <w:sz w:val="24"/>
          <w:szCs w:val="24"/>
        </w:rPr>
        <w:t xml:space="preserve">dla powiatu wnioskodawcy </w:t>
      </w:r>
      <w:r w:rsidR="00D71062">
        <w:rPr>
          <w:rFonts w:ascii="Arial" w:hAnsi="Arial" w:cs="Arial"/>
          <w:sz w:val="24"/>
          <w:szCs w:val="24"/>
        </w:rPr>
        <w:t>za rok 202</w:t>
      </w:r>
      <w:r w:rsidR="0014503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F6057" w14:paraId="23EAA9E0" w14:textId="77777777" w:rsidTr="00CC6FF1">
        <w:tc>
          <w:tcPr>
            <w:tcW w:w="9973" w:type="dxa"/>
          </w:tcPr>
          <w:p w14:paraId="4E3A0BFC" w14:textId="6BAA8009" w:rsidR="000F6057" w:rsidRDefault="007E4092" w:rsidP="007E4092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2D4849E6" w14:textId="77777777" w:rsidR="00C77473" w:rsidRPr="0066568D" w:rsidRDefault="000D3FFD" w:rsidP="00C77473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6568D">
        <w:rPr>
          <w:rFonts w:ascii="Arial" w:hAnsi="Arial" w:cs="Arial"/>
          <w:b/>
          <w:sz w:val="24"/>
          <w:szCs w:val="24"/>
        </w:rPr>
        <w:t>Dzieci z niepełnosprawnościami w pieczy zastępczej</w:t>
      </w:r>
      <w:r w:rsidR="00C64FC5" w:rsidRPr="0066568D">
        <w:rPr>
          <w:rFonts w:ascii="Arial" w:hAnsi="Arial" w:cs="Arial"/>
          <w:b/>
          <w:sz w:val="24"/>
          <w:szCs w:val="24"/>
        </w:rPr>
        <w:t xml:space="preserve"> </w:t>
      </w:r>
      <w:bookmarkStart w:id="11" w:name="_Hlk156972930"/>
      <w:r w:rsidR="00C64FC5" w:rsidRPr="0066568D">
        <w:rPr>
          <w:rFonts w:ascii="Arial" w:hAnsi="Arial" w:cs="Arial"/>
          <w:b/>
          <w:sz w:val="24"/>
          <w:szCs w:val="24"/>
        </w:rPr>
        <w:t>– na potrzeby oceny kryterium jakości</w:t>
      </w:r>
      <w:bookmarkEnd w:id="11"/>
      <w:r w:rsidR="00766167" w:rsidRPr="0066568D">
        <w:rPr>
          <w:rFonts w:ascii="Arial" w:hAnsi="Arial" w:cs="Arial"/>
          <w:b/>
          <w:sz w:val="24"/>
          <w:szCs w:val="24"/>
        </w:rPr>
        <w:t>owego</w:t>
      </w:r>
    </w:p>
    <w:p w14:paraId="6FF51A5B" w14:textId="7E407111" w:rsidR="00C77473" w:rsidRPr="0066568D" w:rsidRDefault="00C77473" w:rsidP="00C77473">
      <w:pPr>
        <w:pStyle w:val="Akapitzlist"/>
        <w:spacing w:before="120" w:after="120" w:line="276" w:lineRule="auto"/>
        <w:ind w:left="425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6568D">
        <w:rPr>
          <w:rFonts w:ascii="Arial" w:hAnsi="Arial" w:cs="Arial"/>
          <w:sz w:val="24"/>
          <w:szCs w:val="20"/>
        </w:rPr>
        <w:t>Czy projekt będzie realizowany w powiecie, w którym procentowy udział dzieci z niepełnosprawnościami przebywających w rodzinnej pieczy zastępczej do dzieci w rodzinnej pieczy zastępczej ogółem wynosi minimum 10%?</w:t>
      </w:r>
    </w:p>
    <w:p w14:paraId="620A4937" w14:textId="77777777" w:rsidR="00C77473" w:rsidRPr="0066568D" w:rsidRDefault="008D12C1" w:rsidP="00C77473">
      <w:pPr>
        <w:tabs>
          <w:tab w:val="left" w:pos="1830"/>
        </w:tabs>
        <w:spacing w:before="120" w:after="120" w:line="276" w:lineRule="auto"/>
        <w:ind w:left="709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53959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73" w:rsidRPr="0066568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77473" w:rsidRPr="0066568D">
        <w:rPr>
          <w:rFonts w:ascii="Arial" w:hAnsi="Arial" w:cs="Arial"/>
          <w:sz w:val="24"/>
          <w:szCs w:val="24"/>
        </w:rPr>
        <w:t xml:space="preserve"> </w:t>
      </w:r>
      <w:r w:rsidR="00C77473" w:rsidRPr="0066568D">
        <w:rPr>
          <w:rFonts w:ascii="Arial" w:hAnsi="Arial" w:cs="Arial"/>
          <w:b/>
          <w:sz w:val="24"/>
          <w:szCs w:val="24"/>
        </w:rPr>
        <w:t>TAK</w:t>
      </w:r>
    </w:p>
    <w:p w14:paraId="3FA7ADE7" w14:textId="77777777" w:rsidR="00C77473" w:rsidRPr="0066568D" w:rsidRDefault="008D12C1" w:rsidP="00C77473">
      <w:pPr>
        <w:tabs>
          <w:tab w:val="left" w:pos="1830"/>
        </w:tabs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89786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473" w:rsidRPr="0066568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77473" w:rsidRPr="0066568D">
        <w:rPr>
          <w:rFonts w:ascii="Arial" w:hAnsi="Arial" w:cs="Arial"/>
          <w:sz w:val="24"/>
          <w:szCs w:val="24"/>
        </w:rPr>
        <w:t xml:space="preserve"> </w:t>
      </w:r>
      <w:r w:rsidR="00C77473" w:rsidRPr="0066568D">
        <w:rPr>
          <w:rFonts w:ascii="Arial" w:hAnsi="Arial" w:cs="Arial"/>
          <w:b/>
          <w:sz w:val="24"/>
          <w:szCs w:val="24"/>
        </w:rPr>
        <w:t>NIE</w:t>
      </w:r>
    </w:p>
    <w:p w14:paraId="0C1B9AE1" w14:textId="77777777" w:rsidR="00C77473" w:rsidRPr="0066568D" w:rsidRDefault="00C77473" w:rsidP="00C77473">
      <w:pPr>
        <w:pStyle w:val="Akapitzlist"/>
        <w:spacing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Jeśli TAK:</w:t>
      </w:r>
    </w:p>
    <w:p w14:paraId="0F982CBE" w14:textId="535C56E8" w:rsidR="00C77473" w:rsidRPr="0066568D" w:rsidRDefault="00C77473" w:rsidP="00C77473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Dołącz jako załącznik do wniosku o dofinansowanie</w:t>
      </w:r>
      <w:r w:rsidR="00AE1C82" w:rsidRPr="0066568D">
        <w:rPr>
          <w:rFonts w:ascii="Arial" w:hAnsi="Arial" w:cs="Arial"/>
          <w:sz w:val="24"/>
          <w:szCs w:val="24"/>
        </w:rPr>
        <w:t xml:space="preserve"> oświadczenie</w:t>
      </w:r>
      <w:r w:rsidR="0066568D">
        <w:rPr>
          <w:rFonts w:ascii="Arial" w:hAnsi="Arial" w:cs="Arial"/>
          <w:sz w:val="24"/>
          <w:szCs w:val="24"/>
        </w:rPr>
        <w:t xml:space="preserve"> </w:t>
      </w:r>
      <w:r w:rsidR="0066568D" w:rsidRPr="0066568D">
        <w:rPr>
          <w:rFonts w:ascii="Arial" w:hAnsi="Arial" w:cs="Arial"/>
          <w:sz w:val="24"/>
          <w:szCs w:val="24"/>
        </w:rPr>
        <w:t>(</w:t>
      </w:r>
      <w:bookmarkStart w:id="12" w:name="_Hlk189829567"/>
      <w:r w:rsidR="0066568D" w:rsidRPr="0066568D">
        <w:rPr>
          <w:rFonts w:ascii="Arial" w:hAnsi="Arial" w:cs="Arial"/>
          <w:sz w:val="24"/>
        </w:rPr>
        <w:t>wg stanu na dzień złożenia wniosku o dofinansowanie</w:t>
      </w:r>
      <w:bookmarkEnd w:id="12"/>
      <w:r w:rsidR="0066568D" w:rsidRPr="0066568D">
        <w:rPr>
          <w:rFonts w:ascii="Arial" w:hAnsi="Arial" w:cs="Arial"/>
          <w:sz w:val="24"/>
        </w:rPr>
        <w:t>)</w:t>
      </w:r>
      <w:r w:rsidR="0066568D" w:rsidRPr="0066568D">
        <w:rPr>
          <w:rFonts w:ascii="Arial" w:hAnsi="Arial" w:cs="Arial"/>
          <w:sz w:val="24"/>
          <w:szCs w:val="24"/>
        </w:rPr>
        <w:t xml:space="preserve"> </w:t>
      </w:r>
      <w:r w:rsidR="00AE1C82" w:rsidRPr="0066568D">
        <w:rPr>
          <w:rFonts w:ascii="Arial" w:hAnsi="Arial" w:cs="Arial"/>
          <w:sz w:val="24"/>
          <w:szCs w:val="24"/>
        </w:rPr>
        <w:t>dotyczące obszaru powiatu, w którym planowane jest przedsięwzięcie</w:t>
      </w:r>
      <w:r w:rsidR="00D460BE" w:rsidRPr="00D460BE">
        <w:rPr>
          <w:rFonts w:ascii="Arial" w:hAnsi="Arial" w:cs="Arial"/>
          <w:sz w:val="24"/>
          <w:szCs w:val="20"/>
        </w:rPr>
        <w:t xml:space="preserve"> </w:t>
      </w:r>
      <w:r w:rsidR="00D460BE">
        <w:rPr>
          <w:rFonts w:ascii="Arial" w:hAnsi="Arial" w:cs="Arial"/>
          <w:sz w:val="24"/>
          <w:szCs w:val="20"/>
        </w:rPr>
        <w:t>(o</w:t>
      </w:r>
      <w:r w:rsidR="00D460BE" w:rsidRPr="00ED5F77">
        <w:rPr>
          <w:rFonts w:ascii="Arial" w:hAnsi="Arial" w:cs="Arial"/>
          <w:sz w:val="24"/>
          <w:szCs w:val="20"/>
        </w:rPr>
        <w:t>świadczenie</w:t>
      </w:r>
      <w:r w:rsidR="00D460BE" w:rsidRPr="00ED5F77">
        <w:rPr>
          <w:rFonts w:ascii="Arial" w:hAnsi="Arial" w:cs="Arial"/>
          <w:sz w:val="24"/>
        </w:rPr>
        <w:t xml:space="preserve"> należy przedstawić w formie skanu lub pliku z</w:t>
      </w:r>
      <w:r w:rsidR="008D12C1">
        <w:rPr>
          <w:rFonts w:ascii="Arial" w:hAnsi="Arial" w:cs="Arial"/>
          <w:sz w:val="24"/>
        </w:rPr>
        <w:t> </w:t>
      </w:r>
      <w:r w:rsidR="00D460BE" w:rsidRPr="00ED5F77">
        <w:rPr>
          <w:rFonts w:ascii="Arial" w:hAnsi="Arial" w:cs="Arial"/>
          <w:sz w:val="24"/>
        </w:rPr>
        <w:t>elektronicznym podpisem kwalifikowanym, podpisane zgodnie z zasadami reprezentacji</w:t>
      </w:r>
      <w:r w:rsidR="00D460BE">
        <w:rPr>
          <w:rFonts w:ascii="Arial" w:hAnsi="Arial" w:cs="Arial"/>
          <w:sz w:val="24"/>
        </w:rPr>
        <w:t>)</w:t>
      </w:r>
      <w:r w:rsidR="00AE1C82" w:rsidRPr="0066568D">
        <w:rPr>
          <w:rFonts w:ascii="Arial" w:hAnsi="Arial" w:cs="Arial"/>
          <w:sz w:val="24"/>
          <w:szCs w:val="24"/>
        </w:rPr>
        <w:t>, w zakresie:</w:t>
      </w:r>
      <w:bookmarkStart w:id="13" w:name="_GoBack"/>
      <w:bookmarkEnd w:id="13"/>
    </w:p>
    <w:p w14:paraId="1CE11F39" w14:textId="26F9C93D" w:rsidR="00AE1C82" w:rsidRPr="0066568D" w:rsidRDefault="00AE1C82" w:rsidP="00AE1C82">
      <w:pPr>
        <w:pStyle w:val="Akapitzlist"/>
        <w:numPr>
          <w:ilvl w:val="0"/>
          <w:numId w:val="25"/>
        </w:numPr>
        <w:spacing w:after="120" w:line="276" w:lineRule="auto"/>
        <w:ind w:left="1134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liczby dzieci z niepełnosprawnościami przebywających w rodzinnej pieczy zastępczej;</w:t>
      </w:r>
    </w:p>
    <w:p w14:paraId="31636109" w14:textId="36C754B0" w:rsidR="00AE1C82" w:rsidRPr="0066568D" w:rsidRDefault="00AE1C82" w:rsidP="00AE1C82">
      <w:pPr>
        <w:pStyle w:val="Akapitzlist"/>
        <w:numPr>
          <w:ilvl w:val="0"/>
          <w:numId w:val="25"/>
        </w:numPr>
        <w:spacing w:after="120" w:line="276" w:lineRule="auto"/>
        <w:ind w:left="1134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>liczby dzieci w rodzinnej pieczy zastępczej ogółem;</w:t>
      </w:r>
    </w:p>
    <w:p w14:paraId="6D07DF73" w14:textId="5B33C67D" w:rsidR="00C77473" w:rsidRPr="0066568D" w:rsidRDefault="00C77473" w:rsidP="00C77473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66568D">
        <w:rPr>
          <w:rFonts w:ascii="Arial" w:hAnsi="Arial" w:cs="Arial"/>
          <w:sz w:val="24"/>
          <w:szCs w:val="24"/>
        </w:rPr>
        <w:t xml:space="preserve">Podaj </w:t>
      </w:r>
      <w:r w:rsidR="00AE1C82" w:rsidRPr="0066568D">
        <w:rPr>
          <w:rFonts w:ascii="Arial" w:hAnsi="Arial" w:cs="Arial"/>
          <w:sz w:val="24"/>
          <w:szCs w:val="20"/>
        </w:rPr>
        <w:t>procentowy udział dzieci z niepełnosprawnościami przebywających w rodzinnej pieczy zastępczej do dzieci w rodzinnej pieczy zastępczej ogółem</w:t>
      </w:r>
      <w:r w:rsidR="0066568D" w:rsidRPr="0066568D">
        <w:rPr>
          <w:rFonts w:ascii="Arial" w:hAnsi="Arial" w:cs="Arial"/>
          <w:sz w:val="24"/>
          <w:szCs w:val="20"/>
        </w:rPr>
        <w:t xml:space="preserve"> w powiecie</w:t>
      </w:r>
      <w:r w:rsidR="002B025D">
        <w:rPr>
          <w:rFonts w:ascii="Arial" w:hAnsi="Arial" w:cs="Arial"/>
          <w:sz w:val="24"/>
          <w:szCs w:val="20"/>
        </w:rPr>
        <w:t>, w którym planowane jest przedsięwzięcie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77473" w14:paraId="3AB5F7E7" w14:textId="77777777" w:rsidTr="009B4E59">
        <w:tc>
          <w:tcPr>
            <w:tcW w:w="9973" w:type="dxa"/>
          </w:tcPr>
          <w:p w14:paraId="62142AAC" w14:textId="77777777" w:rsidR="00C77473" w:rsidRDefault="00C77473" w:rsidP="009B4E59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6568D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432C99B5" w14:textId="6A07449B" w:rsidR="00491B37" w:rsidRPr="00EC3969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54F45">
        <w:rPr>
          <w:rFonts w:ascii="Arial" w:hAnsi="Arial" w:cs="Arial"/>
          <w:b/>
          <w:sz w:val="24"/>
          <w:szCs w:val="24"/>
        </w:rPr>
        <w:t>Dostępność transportowa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  <w:r w:rsidR="00EF5F02">
        <w:rPr>
          <w:rFonts w:ascii="Arial" w:hAnsi="Arial" w:cs="Arial"/>
          <w:b/>
          <w:sz w:val="24"/>
          <w:szCs w:val="24"/>
        </w:rPr>
        <w:t>owego</w:t>
      </w:r>
    </w:p>
    <w:p w14:paraId="11FB494F" w14:textId="77777777" w:rsidR="00E55774" w:rsidRDefault="003A5C62" w:rsidP="0021339C">
      <w:pPr>
        <w:pStyle w:val="Akapitzlist"/>
        <w:numPr>
          <w:ilvl w:val="0"/>
          <w:numId w:val="9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55774">
        <w:rPr>
          <w:rFonts w:ascii="Arial" w:hAnsi="Arial" w:cs="Arial"/>
          <w:sz w:val="24"/>
          <w:szCs w:val="24"/>
        </w:rPr>
        <w:t>C</w:t>
      </w:r>
      <w:r w:rsidR="00491B37" w:rsidRPr="00E55774">
        <w:rPr>
          <w:rFonts w:ascii="Arial" w:hAnsi="Arial" w:cs="Arial"/>
          <w:sz w:val="24"/>
          <w:szCs w:val="24"/>
        </w:rPr>
        <w:t>zy rodzinny dom dziecka jest skomunikowany z transportem zbiorowym, w odległości nie większej niż 500 m od działającego przystanku autobusowego/ tramwajowego/ kolejowego</w:t>
      </w:r>
      <w:r w:rsidRPr="00E55774">
        <w:rPr>
          <w:rFonts w:ascii="Arial" w:hAnsi="Arial" w:cs="Arial"/>
          <w:sz w:val="24"/>
          <w:szCs w:val="24"/>
        </w:rPr>
        <w:t>?</w:t>
      </w:r>
    </w:p>
    <w:p w14:paraId="21119530" w14:textId="2E38B7F9" w:rsidR="00491B37" w:rsidRPr="00E55774" w:rsidRDefault="00491B37" w:rsidP="00E55774">
      <w:pPr>
        <w:pStyle w:val="Akapitzlist"/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55774">
        <w:rPr>
          <w:rFonts w:ascii="Arial" w:hAnsi="Arial" w:cs="Arial"/>
          <w:sz w:val="24"/>
          <w:szCs w:val="24"/>
        </w:rPr>
        <w:t>Przez działający przystanek rozumie się przystanek obsługiwany przez transport zbiorowy co najmniej w dni robocze na dzień złożenia wniosku o dofinansowanie</w:t>
      </w:r>
      <w:r w:rsidR="00AB6ABC">
        <w:rPr>
          <w:rFonts w:ascii="Arial" w:hAnsi="Arial" w:cs="Arial"/>
          <w:sz w:val="24"/>
          <w:szCs w:val="24"/>
        </w:rPr>
        <w:t>.</w:t>
      </w:r>
    </w:p>
    <w:bookmarkStart w:id="14" w:name="_Hlk189820134"/>
    <w:p w14:paraId="3A952383" w14:textId="77777777" w:rsidR="00491B37" w:rsidRDefault="008D12C1" w:rsidP="00491B37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4064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0680209A" w14:textId="77777777" w:rsidR="00491B37" w:rsidRDefault="008D12C1" w:rsidP="00491B37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52780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bookmarkEnd w:id="14"/>
    <w:p w14:paraId="2BB83751" w14:textId="2B24900F" w:rsidR="00EF5F02" w:rsidRDefault="00491B37" w:rsidP="00E55774">
      <w:pPr>
        <w:pStyle w:val="Akapitzlist"/>
        <w:spacing w:after="120" w:line="276" w:lineRule="auto"/>
        <w:ind w:left="709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</w:t>
      </w:r>
      <w:r w:rsidR="00C64FC5">
        <w:rPr>
          <w:rFonts w:ascii="Arial" w:hAnsi="Arial" w:cs="Arial"/>
          <w:sz w:val="24"/>
          <w:szCs w:val="24"/>
        </w:rPr>
        <w:t>TAK</w:t>
      </w:r>
      <w:r w:rsidR="00EF5F02">
        <w:rPr>
          <w:rFonts w:ascii="Arial" w:hAnsi="Arial" w:cs="Arial"/>
          <w:sz w:val="24"/>
          <w:szCs w:val="24"/>
        </w:rPr>
        <w:t>:</w:t>
      </w:r>
    </w:p>
    <w:p w14:paraId="311CC01E" w14:textId="1998BCB7" w:rsidR="00EF5F02" w:rsidRPr="005948AF" w:rsidRDefault="00F700D1" w:rsidP="00CE21DE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491B37" w:rsidRPr="00EF5F02">
        <w:rPr>
          <w:rFonts w:ascii="Arial" w:hAnsi="Arial" w:cs="Arial"/>
          <w:sz w:val="24"/>
          <w:szCs w:val="24"/>
        </w:rPr>
        <w:t xml:space="preserve">odaj link do rozkładu jazdy </w:t>
      </w:r>
      <w:r w:rsidR="00EF5F02" w:rsidRPr="00EF5F02">
        <w:rPr>
          <w:rFonts w:ascii="Arial" w:hAnsi="Arial" w:cs="Arial"/>
          <w:sz w:val="24"/>
          <w:szCs w:val="24"/>
        </w:rPr>
        <w:t>oraz</w:t>
      </w:r>
      <w:r w:rsidR="00EF5F02">
        <w:rPr>
          <w:rFonts w:ascii="Arial" w:hAnsi="Arial" w:cs="Arial"/>
          <w:sz w:val="24"/>
          <w:szCs w:val="24"/>
        </w:rPr>
        <w:t xml:space="preserve"> </w:t>
      </w:r>
      <w:r w:rsidR="00491B37" w:rsidRPr="00EF5F02">
        <w:rPr>
          <w:rFonts w:ascii="Arial" w:hAnsi="Arial" w:cs="Arial"/>
          <w:sz w:val="24"/>
          <w:szCs w:val="24"/>
        </w:rPr>
        <w:t>opisz, jak często przystanek obsługiwany jest przez transport zbiorowy</w:t>
      </w:r>
      <w:r w:rsidR="00BB12CE">
        <w:rPr>
          <w:rFonts w:ascii="Arial" w:hAnsi="Arial" w:cs="Arial"/>
          <w:sz w:val="24"/>
          <w:szCs w:val="24"/>
        </w:rPr>
        <w:t>,</w:t>
      </w:r>
    </w:p>
    <w:p w14:paraId="01F3274A" w14:textId="523B8CDE" w:rsidR="00B07F52" w:rsidRPr="005948AF" w:rsidRDefault="00CE21DE" w:rsidP="00CE21DE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sz w:val="24"/>
          <w:szCs w:val="24"/>
        </w:rPr>
      </w:pPr>
      <w:bookmarkStart w:id="15" w:name="_Hlk188877736"/>
      <w:r>
        <w:rPr>
          <w:rFonts w:ascii="Arial" w:hAnsi="Arial" w:cs="Arial"/>
          <w:sz w:val="24"/>
          <w:szCs w:val="24"/>
        </w:rPr>
        <w:t>podaj</w:t>
      </w:r>
      <w:r w:rsidRPr="005948AF">
        <w:rPr>
          <w:rFonts w:ascii="Arial" w:hAnsi="Arial" w:cs="Arial"/>
          <w:sz w:val="24"/>
          <w:szCs w:val="24"/>
        </w:rPr>
        <w:t xml:space="preserve"> </w:t>
      </w:r>
      <w:r w:rsidR="00B07F52" w:rsidRPr="005948AF">
        <w:rPr>
          <w:rFonts w:ascii="Arial" w:hAnsi="Arial" w:cs="Arial"/>
          <w:sz w:val="24"/>
          <w:szCs w:val="24"/>
        </w:rPr>
        <w:t>link do mapy</w:t>
      </w:r>
      <w:r w:rsidR="00E22463" w:rsidRPr="005948AF">
        <w:rPr>
          <w:rFonts w:ascii="Arial" w:hAnsi="Arial" w:cs="Arial"/>
          <w:sz w:val="24"/>
          <w:szCs w:val="24"/>
        </w:rPr>
        <w:t xml:space="preserve"> </w:t>
      </w:r>
      <w:r w:rsidR="00EF5F02" w:rsidRPr="005948AF">
        <w:rPr>
          <w:rFonts w:ascii="Arial" w:hAnsi="Arial" w:cs="Arial"/>
          <w:sz w:val="24"/>
          <w:szCs w:val="24"/>
        </w:rPr>
        <w:t xml:space="preserve">z wyznaczoną trasą </w:t>
      </w:r>
      <w:r w:rsidR="00B07F52" w:rsidRPr="005948AF">
        <w:rPr>
          <w:rFonts w:ascii="Arial" w:hAnsi="Arial" w:cs="Arial"/>
          <w:sz w:val="24"/>
          <w:szCs w:val="24"/>
        </w:rPr>
        <w:t>obrazując</w:t>
      </w:r>
      <w:r w:rsidR="00E22463" w:rsidRPr="005948AF">
        <w:rPr>
          <w:rFonts w:ascii="Arial" w:hAnsi="Arial" w:cs="Arial"/>
          <w:sz w:val="24"/>
          <w:szCs w:val="24"/>
        </w:rPr>
        <w:t>ą</w:t>
      </w:r>
      <w:r w:rsidR="00B07F52" w:rsidRPr="005948AF">
        <w:rPr>
          <w:rFonts w:ascii="Arial" w:hAnsi="Arial" w:cs="Arial"/>
          <w:sz w:val="24"/>
          <w:szCs w:val="24"/>
        </w:rPr>
        <w:t xml:space="preserve"> odległość rodzinnego domu dziecka od działającego przystanku autobusowego/tramwajowego/kolejowego.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751B4" w:rsidRPr="00587284" w14:paraId="38CEAC75" w14:textId="77777777" w:rsidTr="00CC6FF1">
        <w:tc>
          <w:tcPr>
            <w:tcW w:w="9973" w:type="dxa"/>
          </w:tcPr>
          <w:p w14:paraId="326070A8" w14:textId="6A186382" w:rsidR="001751B4" w:rsidRPr="00587284" w:rsidRDefault="00EF5F02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6" w:name="_Hlk187751700"/>
            <w:bookmarkEnd w:id="15"/>
            <w:r w:rsidRPr="00EF5F02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  <w:bookmarkEnd w:id="16"/>
    </w:tbl>
    <w:p w14:paraId="1775338A" w14:textId="77777777" w:rsidR="00491B37" w:rsidRDefault="00491B37" w:rsidP="00491B37">
      <w:pPr>
        <w:pStyle w:val="Akapitzlist"/>
        <w:spacing w:after="0" w:line="276" w:lineRule="auto"/>
        <w:ind w:left="1145"/>
        <w:jc w:val="left"/>
        <w:rPr>
          <w:rFonts w:ascii="Arial" w:hAnsi="Arial" w:cs="Arial"/>
          <w:b/>
          <w:sz w:val="24"/>
          <w:szCs w:val="24"/>
        </w:rPr>
      </w:pPr>
    </w:p>
    <w:p w14:paraId="6C27F9E1" w14:textId="5ED6927D" w:rsidR="00491B37" w:rsidRPr="004B6D55" w:rsidRDefault="004554E3" w:rsidP="0021339C">
      <w:pPr>
        <w:pStyle w:val="Akapitzlist"/>
        <w:numPr>
          <w:ilvl w:val="0"/>
          <w:numId w:val="9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>
        <w:rPr>
          <w:rFonts w:ascii="Arial" w:hAnsi="Arial" w:cs="Arial"/>
          <w:sz w:val="24"/>
          <w:szCs w:val="24"/>
        </w:rPr>
        <w:t xml:space="preserve">zy </w:t>
      </w:r>
      <w:r w:rsidR="00491B37" w:rsidRPr="004B6D55">
        <w:rPr>
          <w:rFonts w:ascii="Arial" w:hAnsi="Arial" w:cs="Arial"/>
          <w:sz w:val="24"/>
          <w:szCs w:val="24"/>
        </w:rPr>
        <w:t>rodzinn</w:t>
      </w:r>
      <w:r w:rsidR="00491B37">
        <w:rPr>
          <w:rFonts w:ascii="Arial" w:hAnsi="Arial" w:cs="Arial"/>
          <w:sz w:val="24"/>
          <w:szCs w:val="24"/>
        </w:rPr>
        <w:t>y</w:t>
      </w:r>
      <w:r w:rsidR="00491B37" w:rsidRPr="004B6D55">
        <w:rPr>
          <w:rFonts w:ascii="Arial" w:hAnsi="Arial" w:cs="Arial"/>
          <w:sz w:val="24"/>
          <w:szCs w:val="24"/>
        </w:rPr>
        <w:t xml:space="preserve"> dom dziecka jest lokalizowany w pobliżu miejsc użyteczności publicznej w odległości nie większej niż 3</w:t>
      </w:r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4B6D55">
        <w:rPr>
          <w:rFonts w:ascii="Arial" w:hAnsi="Arial" w:cs="Arial"/>
          <w:sz w:val="24"/>
          <w:szCs w:val="24"/>
        </w:rPr>
        <w:t>k</w:t>
      </w:r>
      <w:r w:rsidR="00491B37">
        <w:rPr>
          <w:rFonts w:ascii="Arial" w:hAnsi="Arial" w:cs="Arial"/>
          <w:sz w:val="24"/>
          <w:szCs w:val="24"/>
        </w:rPr>
        <w:t>ilometry</w:t>
      </w:r>
      <w:r>
        <w:rPr>
          <w:rFonts w:ascii="Arial" w:hAnsi="Arial" w:cs="Arial"/>
          <w:sz w:val="24"/>
          <w:szCs w:val="24"/>
        </w:rPr>
        <w:t>?</w:t>
      </w:r>
    </w:p>
    <w:p w14:paraId="54AA2DEA" w14:textId="77777777" w:rsidR="00491B37" w:rsidRDefault="008D12C1" w:rsidP="00491B37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257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B3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TAK</w:t>
      </w:r>
    </w:p>
    <w:p w14:paraId="1FB0498B" w14:textId="3159B8FF" w:rsidR="00491B37" w:rsidRDefault="008D12C1" w:rsidP="00491B37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41175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91B37">
        <w:rPr>
          <w:rFonts w:ascii="Arial" w:hAnsi="Arial" w:cs="Arial"/>
          <w:sz w:val="24"/>
          <w:szCs w:val="24"/>
        </w:rPr>
        <w:t xml:space="preserve"> </w:t>
      </w:r>
      <w:r w:rsidR="00491B37" w:rsidRPr="008B3E84">
        <w:rPr>
          <w:rFonts w:ascii="Arial" w:hAnsi="Arial" w:cs="Arial"/>
          <w:b/>
          <w:sz w:val="24"/>
          <w:szCs w:val="24"/>
        </w:rPr>
        <w:t>NIE</w:t>
      </w:r>
    </w:p>
    <w:p w14:paraId="1384B5AB" w14:textId="0BE81559" w:rsidR="00EF5F02" w:rsidRDefault="00491B37" w:rsidP="001751B4">
      <w:pPr>
        <w:pStyle w:val="Akapitzlist"/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</w:t>
      </w:r>
      <w:r w:rsidR="00C64FC5">
        <w:rPr>
          <w:rFonts w:ascii="Arial" w:hAnsi="Arial" w:cs="Arial"/>
          <w:sz w:val="24"/>
          <w:szCs w:val="24"/>
        </w:rPr>
        <w:t>TAK</w:t>
      </w:r>
      <w:r w:rsidR="00EF5F02">
        <w:rPr>
          <w:rFonts w:ascii="Arial" w:hAnsi="Arial" w:cs="Arial"/>
          <w:sz w:val="24"/>
          <w:szCs w:val="24"/>
        </w:rPr>
        <w:t>:</w:t>
      </w:r>
    </w:p>
    <w:p w14:paraId="1E7F1227" w14:textId="50CD03EC" w:rsidR="00EF5F02" w:rsidRPr="00A000C3" w:rsidRDefault="002963DA" w:rsidP="002963DA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podaj</w:t>
      </w:r>
      <w:r w:rsidRPr="00A000C3">
        <w:rPr>
          <w:rFonts w:ascii="Arial" w:hAnsi="Arial" w:cs="Arial"/>
          <w:sz w:val="24"/>
          <w:szCs w:val="24"/>
        </w:rPr>
        <w:t xml:space="preserve"> </w:t>
      </w:r>
      <w:r w:rsidR="00EF5F02" w:rsidRPr="00A000C3">
        <w:rPr>
          <w:rFonts w:ascii="Arial" w:hAnsi="Arial" w:cs="Arial"/>
          <w:sz w:val="24"/>
          <w:szCs w:val="24"/>
        </w:rPr>
        <w:t xml:space="preserve">link do mapy z wyznaczoną trasą obrazującą odległość rodzinnego domu dziecka od </w:t>
      </w:r>
      <w:r w:rsidR="00EF5F02" w:rsidRPr="00EF5F02">
        <w:rPr>
          <w:rFonts w:ascii="Arial" w:hAnsi="Arial" w:cs="Arial"/>
          <w:sz w:val="24"/>
          <w:szCs w:val="24"/>
        </w:rPr>
        <w:t>miejsc użyteczności publicznej</w:t>
      </w:r>
      <w:r w:rsidR="00EF5F02" w:rsidRPr="00A000C3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751B4" w:rsidRPr="00587284" w14:paraId="7885DD74" w14:textId="77777777" w:rsidTr="00CC6FF1">
        <w:tc>
          <w:tcPr>
            <w:tcW w:w="9973" w:type="dxa"/>
          </w:tcPr>
          <w:p w14:paraId="6031FB63" w14:textId="05A28128" w:rsidR="001751B4" w:rsidRPr="00587284" w:rsidRDefault="00EF5F02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F5F02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6B2DDE9F" w14:textId="13DC7E51" w:rsidR="00C64FC5" w:rsidRPr="00C64FC5" w:rsidRDefault="00C64FC5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64FC5">
        <w:rPr>
          <w:rFonts w:ascii="Arial" w:hAnsi="Arial" w:cs="Arial"/>
          <w:b/>
          <w:sz w:val="24"/>
          <w:szCs w:val="24"/>
        </w:rPr>
        <w:t xml:space="preserve">Wykorzystanie zasobów lokalowych </w:t>
      </w:r>
      <w:r w:rsidR="00EF5F02">
        <w:rPr>
          <w:rFonts w:ascii="Arial" w:hAnsi="Arial" w:cs="Arial"/>
          <w:b/>
          <w:sz w:val="24"/>
          <w:szCs w:val="24"/>
        </w:rPr>
        <w:t xml:space="preserve">wnioskodawcy </w:t>
      </w:r>
      <w:r w:rsidRPr="00C64FC5">
        <w:rPr>
          <w:rFonts w:ascii="Arial" w:hAnsi="Arial" w:cs="Arial"/>
          <w:b/>
          <w:sz w:val="24"/>
          <w:szCs w:val="24"/>
        </w:rPr>
        <w:softHyphen/>
      </w:r>
      <w:r>
        <w:rPr>
          <w:rFonts w:ascii="Arial" w:hAnsi="Arial" w:cs="Arial"/>
          <w:b/>
          <w:sz w:val="24"/>
          <w:szCs w:val="24"/>
        </w:rPr>
        <w:t>– na potrzeby oceny kryterium jakości</w:t>
      </w:r>
      <w:r w:rsidR="00EF5F02">
        <w:rPr>
          <w:rFonts w:ascii="Arial" w:hAnsi="Arial" w:cs="Arial"/>
          <w:b/>
          <w:sz w:val="24"/>
          <w:szCs w:val="24"/>
        </w:rPr>
        <w:t>owego</w:t>
      </w:r>
    </w:p>
    <w:p w14:paraId="1100BC25" w14:textId="3A923351" w:rsidR="00092957" w:rsidRPr="00F700D1" w:rsidRDefault="003A5C62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 w</w:t>
      </w:r>
      <w:r w:rsidRPr="00296F0D">
        <w:rPr>
          <w:rFonts w:ascii="Arial" w:hAnsi="Arial" w:cs="Arial"/>
          <w:sz w:val="24"/>
          <w:szCs w:val="24"/>
        </w:rPr>
        <w:t xml:space="preserve"> projekcie</w:t>
      </w:r>
      <w:r w:rsidR="00092957">
        <w:rPr>
          <w:rFonts w:ascii="Arial" w:hAnsi="Arial" w:cs="Arial"/>
          <w:sz w:val="24"/>
          <w:szCs w:val="24"/>
        </w:rPr>
        <w:t xml:space="preserve">, </w:t>
      </w:r>
      <w:r w:rsidR="00092957" w:rsidRPr="00092957">
        <w:rPr>
          <w:rFonts w:ascii="Arial" w:hAnsi="Arial" w:cs="Arial"/>
          <w:sz w:val="24"/>
          <w:szCs w:val="24"/>
        </w:rPr>
        <w:t>na potrzeby rodzinnego domu dziecka</w:t>
      </w:r>
      <w:r w:rsidR="00092957">
        <w:rPr>
          <w:rFonts w:ascii="Arial" w:hAnsi="Arial" w:cs="Arial"/>
          <w:sz w:val="24"/>
          <w:szCs w:val="24"/>
        </w:rPr>
        <w:t>,</w:t>
      </w:r>
      <w:r w:rsidRPr="00296F0D">
        <w:rPr>
          <w:rFonts w:ascii="Arial" w:hAnsi="Arial" w:cs="Arial"/>
          <w:sz w:val="24"/>
          <w:szCs w:val="24"/>
        </w:rPr>
        <w:t xml:space="preserve"> zaplanowano wykorzystanie istniejących zasobów lokalowych należących </w:t>
      </w:r>
      <w:r w:rsidR="002963DA">
        <w:rPr>
          <w:rFonts w:ascii="Arial" w:hAnsi="Arial" w:cs="Arial"/>
          <w:sz w:val="24"/>
          <w:szCs w:val="24"/>
        </w:rPr>
        <w:t xml:space="preserve">(na dzień składania wniosku) </w:t>
      </w:r>
      <w:r w:rsidRPr="00296F0D">
        <w:rPr>
          <w:rFonts w:ascii="Arial" w:hAnsi="Arial" w:cs="Arial"/>
          <w:sz w:val="24"/>
          <w:szCs w:val="24"/>
        </w:rPr>
        <w:t>do wnioskodawcy</w:t>
      </w:r>
      <w:r>
        <w:rPr>
          <w:rFonts w:ascii="Arial" w:hAnsi="Arial" w:cs="Arial"/>
          <w:sz w:val="24"/>
          <w:szCs w:val="24"/>
        </w:rPr>
        <w:t>?</w:t>
      </w:r>
    </w:p>
    <w:p w14:paraId="12D0AB59" w14:textId="2B0B9089" w:rsidR="004F1044" w:rsidRDefault="008D12C1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53113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6A4A2B0E" w14:textId="77777777" w:rsidR="004F1044" w:rsidRDefault="008D12C1" w:rsidP="004F1044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9035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</w:p>
    <w:p w14:paraId="0D2B8A13" w14:textId="007A1260" w:rsidR="00C64FC5" w:rsidRDefault="00C64FC5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C64FC5">
        <w:rPr>
          <w:rFonts w:ascii="Arial" w:hAnsi="Arial" w:cs="Arial"/>
          <w:sz w:val="24"/>
          <w:szCs w:val="24"/>
        </w:rPr>
        <w:t>Jeśli TAK –</w:t>
      </w:r>
      <w:r>
        <w:rPr>
          <w:rFonts w:ascii="Arial" w:hAnsi="Arial" w:cs="Arial"/>
          <w:sz w:val="24"/>
          <w:szCs w:val="24"/>
        </w:rPr>
        <w:t xml:space="preserve"> opisz</w:t>
      </w:r>
      <w:r w:rsidR="00925F4E">
        <w:rPr>
          <w:rFonts w:ascii="Arial" w:hAnsi="Arial" w:cs="Arial"/>
          <w:sz w:val="24"/>
          <w:szCs w:val="24"/>
        </w:rPr>
        <w:t>, jakie zasoby lokalowe zostaną wykorzystane na potrzeby realizacji projektu</w:t>
      </w:r>
      <w:r w:rsidR="00092957">
        <w:rPr>
          <w:rFonts w:ascii="Arial" w:hAnsi="Arial" w:cs="Arial"/>
          <w:sz w:val="24"/>
          <w:szCs w:val="24"/>
        </w:rPr>
        <w:t xml:space="preserve"> oraz czy na dzień składania wniosku o dofinansowanie </w:t>
      </w:r>
      <w:r w:rsidR="002963DA">
        <w:rPr>
          <w:rFonts w:ascii="Arial" w:hAnsi="Arial" w:cs="Arial"/>
          <w:sz w:val="24"/>
          <w:szCs w:val="24"/>
        </w:rPr>
        <w:t xml:space="preserve">wnioskodawca jest </w:t>
      </w:r>
      <w:r w:rsidR="00092957">
        <w:rPr>
          <w:rFonts w:ascii="Arial" w:hAnsi="Arial" w:cs="Arial"/>
          <w:sz w:val="24"/>
          <w:szCs w:val="24"/>
        </w:rPr>
        <w:t>ich właścicielem.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25F4E" w:rsidRPr="00587284" w14:paraId="26E93085" w14:textId="77777777" w:rsidTr="00CC6FF1">
        <w:tc>
          <w:tcPr>
            <w:tcW w:w="9973" w:type="dxa"/>
          </w:tcPr>
          <w:p w14:paraId="60AEA47D" w14:textId="59D64B64" w:rsidR="00925F4E" w:rsidRPr="00587284" w:rsidRDefault="00092957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92957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384E9D79" w14:textId="17224090" w:rsidR="00491B37" w:rsidRPr="00333801" w:rsidRDefault="00925F4E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</w:t>
      </w:r>
      <w:r w:rsidR="00491B37" w:rsidRPr="009C5F53">
        <w:rPr>
          <w:rFonts w:ascii="Arial" w:hAnsi="Arial" w:cs="Arial"/>
          <w:b/>
          <w:sz w:val="24"/>
          <w:szCs w:val="24"/>
        </w:rPr>
        <w:t>ransgraniczność</w:t>
      </w:r>
      <w:r w:rsidR="00C64FC5">
        <w:rPr>
          <w:rFonts w:ascii="Arial" w:hAnsi="Arial" w:cs="Arial"/>
          <w:b/>
          <w:sz w:val="24"/>
          <w:szCs w:val="24"/>
        </w:rPr>
        <w:t xml:space="preserve"> – na potrzeby oceny kryterium jakości</w:t>
      </w:r>
    </w:p>
    <w:p w14:paraId="3AFBF73C" w14:textId="3F87AE1D" w:rsidR="00491B37" w:rsidRPr="004F1044" w:rsidRDefault="004F1044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91B37" w:rsidRPr="004F1044">
        <w:rPr>
          <w:rFonts w:ascii="Arial" w:hAnsi="Arial" w:cs="Arial"/>
          <w:sz w:val="24"/>
          <w:szCs w:val="24"/>
        </w:rPr>
        <w:t>zy w ramach projektu są planowane lub realizowane działania dotyczące współpracy ponadregionalnej, transgranicznej lub ponadnarodowej</w:t>
      </w:r>
      <w:r>
        <w:rPr>
          <w:rFonts w:ascii="Arial" w:hAnsi="Arial" w:cs="Arial"/>
          <w:sz w:val="24"/>
          <w:szCs w:val="24"/>
        </w:rPr>
        <w:t>?</w:t>
      </w:r>
    </w:p>
    <w:p w14:paraId="6372C902" w14:textId="77777777" w:rsidR="004F1044" w:rsidRDefault="008D12C1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2732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45963468" w14:textId="7F521BE7" w:rsidR="004F1044" w:rsidRDefault="008D12C1" w:rsidP="004F1044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4687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</w:p>
    <w:p w14:paraId="6A8CE7CC" w14:textId="0C993B59" w:rsidR="00491B37" w:rsidRPr="00C64FC5" w:rsidRDefault="004F1044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C64FC5">
        <w:rPr>
          <w:rFonts w:ascii="Arial" w:hAnsi="Arial" w:cs="Arial"/>
          <w:sz w:val="24"/>
          <w:szCs w:val="24"/>
        </w:rPr>
        <w:t>Jeśli TAK –</w:t>
      </w:r>
      <w:r>
        <w:rPr>
          <w:rFonts w:ascii="Arial" w:hAnsi="Arial" w:cs="Arial"/>
          <w:sz w:val="24"/>
          <w:szCs w:val="24"/>
        </w:rPr>
        <w:t xml:space="preserve"> opisz:</w:t>
      </w:r>
    </w:p>
    <w:p w14:paraId="45EFB6D9" w14:textId="234350E9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jak 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>uwzględni</w:t>
      </w:r>
      <w:r>
        <w:rPr>
          <w:rFonts w:ascii="Arial" w:eastAsiaTheme="minorHAnsi" w:hAnsi="Arial" w:cs="Arial"/>
          <w:sz w:val="24"/>
          <w:szCs w:val="24"/>
          <w:lang w:eastAsia="en-US"/>
        </w:rPr>
        <w:t>ono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w projekcie działa</w:t>
      </w:r>
      <w:r>
        <w:rPr>
          <w:rFonts w:ascii="Arial" w:eastAsiaTheme="minorHAnsi" w:hAnsi="Arial" w:cs="Arial"/>
          <w:sz w:val="24"/>
          <w:szCs w:val="24"/>
          <w:lang w:eastAsia="en-US"/>
        </w:rPr>
        <w:t>nia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obejmując</w:t>
      </w:r>
      <w:r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aspekt transgraniczny m.in. w</w:t>
      </w:r>
      <w:r w:rsidR="002963DA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>kontekście miejsca realizacji projektu, realizowanych działań, użytkowników</w:t>
      </w:r>
      <w:r>
        <w:rPr>
          <w:rFonts w:ascii="Arial" w:eastAsiaTheme="minorHAnsi" w:hAnsi="Arial" w:cs="Arial"/>
          <w:sz w:val="24"/>
          <w:szCs w:val="24"/>
          <w:lang w:eastAsia="en-US"/>
        </w:rPr>
        <w:t>;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14:paraId="18468E5B" w14:textId="1A365C1A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4F1044">
        <w:rPr>
          <w:rFonts w:ascii="Arial" w:eastAsiaTheme="minorHAnsi" w:hAnsi="Arial" w:cs="Arial"/>
          <w:sz w:val="24"/>
          <w:szCs w:val="24"/>
          <w:lang w:eastAsia="en-US"/>
        </w:rPr>
        <w:t>budowanie relacji partnerskich z podmiotami zagranicznymi (podmiotami publicznymi, podmiotami prywatnymi, NGO) z niemieckich regionów przygranicznych, z regionów nadmorskich poprzez wymianę informacji i dobrych praktyk, organizację cyklicznych spotkań na Pomorzu Zachodnim, jak i w krajach partnerskich</w:t>
      </w:r>
      <w:r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5D005A2" w14:textId="62599F5B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4F1044">
        <w:rPr>
          <w:rFonts w:ascii="Arial" w:eastAsiaTheme="minorHAnsi" w:hAnsi="Arial" w:cs="Arial"/>
          <w:sz w:val="24"/>
          <w:szCs w:val="24"/>
          <w:lang w:eastAsia="en-US"/>
        </w:rPr>
        <w:t>doświadczenie we współpracy międzyregionalnej, transgranicznej i</w:t>
      </w:r>
      <w:r w:rsidR="002963DA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>transnarodowej</w:t>
      </w:r>
      <w:r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78750A1D" w14:textId="1D165B38" w:rsidR="004F1044" w:rsidRPr="004F1044" w:rsidRDefault="004F1044" w:rsidP="0021339C">
      <w:pPr>
        <w:pStyle w:val="Akapitzlist"/>
        <w:numPr>
          <w:ilvl w:val="0"/>
          <w:numId w:val="10"/>
        </w:numPr>
        <w:spacing w:after="120" w:line="276" w:lineRule="auto"/>
        <w:ind w:left="1145" w:hanging="357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4F1044">
        <w:rPr>
          <w:rFonts w:ascii="Arial" w:eastAsiaTheme="minorHAnsi" w:hAnsi="Arial" w:cs="Arial"/>
          <w:sz w:val="24"/>
          <w:szCs w:val="24"/>
          <w:lang w:eastAsia="en-US"/>
        </w:rPr>
        <w:t>wykorzystanie dobrych praktyk wypracowanych w trakcie realizacji projektów międzynarodowych</w:t>
      </w:r>
      <w:r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4F104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25F4E" w:rsidRPr="00587284" w14:paraId="3545248D" w14:textId="77777777" w:rsidTr="00CC6FF1">
        <w:tc>
          <w:tcPr>
            <w:tcW w:w="9973" w:type="dxa"/>
          </w:tcPr>
          <w:p w14:paraId="665DBDBF" w14:textId="395AC42A" w:rsidR="00925F4E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4B263098" w14:textId="500083F4" w:rsidR="00491B37" w:rsidRPr="0021339C" w:rsidRDefault="00491B37" w:rsidP="0021339C">
      <w:pPr>
        <w:pStyle w:val="Akapitzlist"/>
        <w:numPr>
          <w:ilvl w:val="0"/>
          <w:numId w:val="3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9C5F53">
        <w:rPr>
          <w:rFonts w:ascii="Arial" w:hAnsi="Arial" w:cs="Arial"/>
          <w:b/>
          <w:sz w:val="24"/>
          <w:szCs w:val="24"/>
        </w:rPr>
        <w:t>Pozytywne oddziaływanie na środowisko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1339C">
        <w:rPr>
          <w:rFonts w:ascii="Arial" w:hAnsi="Arial" w:cs="Arial"/>
          <w:b/>
          <w:sz w:val="24"/>
          <w:szCs w:val="24"/>
        </w:rPr>
        <w:t>– na potrzeby oceny kryterium jakości</w:t>
      </w:r>
    </w:p>
    <w:p w14:paraId="132318B4" w14:textId="0F0C34FE" w:rsidR="00491B37" w:rsidRPr="004F1044" w:rsidRDefault="00491B37" w:rsidP="004F1044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4F1044">
        <w:rPr>
          <w:rFonts w:ascii="Arial" w:hAnsi="Arial" w:cs="Arial"/>
          <w:sz w:val="24"/>
          <w:szCs w:val="24"/>
        </w:rPr>
        <w:t>Czy w ramach projektu zastosowano elementy, które zapobiegają negatywnemu oddziaływaniu na środowisko w zakresie m. in. wprowadzenia elementów gospodarki o</w:t>
      </w:r>
      <w:r w:rsidR="002963DA">
        <w:rPr>
          <w:rFonts w:ascii="Arial" w:hAnsi="Arial" w:cs="Arial"/>
          <w:sz w:val="24"/>
          <w:szCs w:val="24"/>
        </w:rPr>
        <w:t> </w:t>
      </w:r>
      <w:r w:rsidRPr="004F1044">
        <w:rPr>
          <w:rFonts w:ascii="Arial" w:hAnsi="Arial" w:cs="Arial"/>
          <w:sz w:val="24"/>
          <w:szCs w:val="24"/>
        </w:rPr>
        <w:t>obiegu zamkniętym, ochrony przyrody (w tym różnorodności biologicznej) oraz adaptacji do zmian klimatu?</w:t>
      </w:r>
    </w:p>
    <w:p w14:paraId="03EE83CE" w14:textId="77777777" w:rsidR="004F1044" w:rsidRDefault="008D12C1" w:rsidP="004F1044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2972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TAK</w:t>
      </w:r>
    </w:p>
    <w:p w14:paraId="70433AEB" w14:textId="77777777" w:rsidR="004F1044" w:rsidRDefault="008D12C1" w:rsidP="004F1044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32052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0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044">
        <w:rPr>
          <w:rFonts w:ascii="Arial" w:hAnsi="Arial" w:cs="Arial"/>
          <w:sz w:val="24"/>
          <w:szCs w:val="24"/>
        </w:rPr>
        <w:t xml:space="preserve"> </w:t>
      </w:r>
      <w:r w:rsidR="004F1044" w:rsidRPr="008B3E84">
        <w:rPr>
          <w:rFonts w:ascii="Arial" w:hAnsi="Arial" w:cs="Arial"/>
          <w:b/>
          <w:sz w:val="24"/>
          <w:szCs w:val="24"/>
        </w:rPr>
        <w:t>NIE</w:t>
      </w:r>
    </w:p>
    <w:p w14:paraId="574CF39B" w14:textId="13C1DF5E" w:rsidR="00FA77BE" w:rsidRPr="00FA77BE" w:rsidRDefault="00FA77BE" w:rsidP="00FA77BE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FA77BE">
        <w:rPr>
          <w:rFonts w:ascii="Arial" w:hAnsi="Arial" w:cs="Arial"/>
          <w:sz w:val="24"/>
          <w:szCs w:val="24"/>
        </w:rPr>
        <w:t>Jeśli TAK opisz</w:t>
      </w:r>
      <w:r>
        <w:rPr>
          <w:rFonts w:ascii="Arial" w:hAnsi="Arial" w:cs="Arial"/>
          <w:sz w:val="24"/>
          <w:szCs w:val="24"/>
        </w:rPr>
        <w:t>, w jaki sposób</w:t>
      </w:r>
      <w:r w:rsidR="00EB6ED2">
        <w:rPr>
          <w:rFonts w:ascii="Arial" w:hAnsi="Arial" w:cs="Arial"/>
          <w:sz w:val="24"/>
          <w:szCs w:val="24"/>
        </w:rPr>
        <w:t xml:space="preserve"> w ramach projektu zostały zastosowane rozwiązania</w:t>
      </w:r>
      <w:r w:rsidRPr="00FA77BE">
        <w:rPr>
          <w:rFonts w:ascii="Arial" w:hAnsi="Arial" w:cs="Arial"/>
          <w:sz w:val="24"/>
          <w:szCs w:val="24"/>
        </w:rPr>
        <w:t>:</w:t>
      </w:r>
    </w:p>
    <w:p w14:paraId="4760F0CD" w14:textId="64136DA0" w:rsidR="00EB6ED2" w:rsidRDefault="00FA77BE" w:rsidP="0021339C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FA77BE">
        <w:rPr>
          <w:rFonts w:ascii="Arial" w:hAnsi="Arial" w:cs="Arial"/>
          <w:sz w:val="24"/>
          <w:szCs w:val="24"/>
        </w:rPr>
        <w:t>w zakresie ochrony przyrody, w tym zachowanie istniejących drzew i terenów zielonych oraz różnorodności biologicznej lub</w:t>
      </w:r>
      <w:r w:rsidR="003D4F65">
        <w:rPr>
          <w:rFonts w:ascii="Arial" w:hAnsi="Arial" w:cs="Arial"/>
          <w:sz w:val="24"/>
          <w:szCs w:val="24"/>
        </w:rPr>
        <w:t xml:space="preserve"> jakie</w:t>
      </w:r>
      <w:r w:rsidRPr="00FA77BE">
        <w:rPr>
          <w:rFonts w:ascii="Arial" w:hAnsi="Arial" w:cs="Arial"/>
          <w:sz w:val="24"/>
          <w:szCs w:val="24"/>
        </w:rPr>
        <w:t xml:space="preserve"> realizowane są dodatkowe nasadzenia drzew i krzewów na terenie realizacji projektu ponad te wynikające z</w:t>
      </w:r>
      <w:r w:rsidR="003D4F65">
        <w:rPr>
          <w:rFonts w:ascii="Arial" w:hAnsi="Arial" w:cs="Arial"/>
          <w:sz w:val="24"/>
          <w:szCs w:val="24"/>
        </w:rPr>
        <w:t> </w:t>
      </w:r>
      <w:r w:rsidRPr="00FA77BE">
        <w:rPr>
          <w:rFonts w:ascii="Arial" w:hAnsi="Arial" w:cs="Arial"/>
          <w:sz w:val="24"/>
          <w:szCs w:val="24"/>
        </w:rPr>
        <w:t>rozstrzygnięć administracyjnych;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57792" w:rsidRPr="00587284" w14:paraId="73F26B71" w14:textId="77777777" w:rsidTr="00CC6FF1">
        <w:tc>
          <w:tcPr>
            <w:tcW w:w="9973" w:type="dxa"/>
          </w:tcPr>
          <w:p w14:paraId="2F12812D" w14:textId="0D2AC066" w:rsidR="00157792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76D84208" w14:textId="77777777" w:rsidR="00157792" w:rsidRDefault="00157792" w:rsidP="00157792">
      <w:pPr>
        <w:pStyle w:val="Akapitzlist"/>
        <w:spacing w:after="120" w:line="276" w:lineRule="auto"/>
        <w:ind w:left="785"/>
        <w:contextualSpacing w:val="0"/>
        <w:jc w:val="left"/>
        <w:rPr>
          <w:rFonts w:ascii="Arial" w:hAnsi="Arial" w:cs="Arial"/>
          <w:sz w:val="24"/>
          <w:szCs w:val="24"/>
        </w:rPr>
      </w:pPr>
    </w:p>
    <w:p w14:paraId="2375F07A" w14:textId="77777777" w:rsidR="00EB6ED2" w:rsidRDefault="00FA77BE" w:rsidP="0021339C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B6ED2">
        <w:rPr>
          <w:rFonts w:ascii="Arial" w:hAnsi="Arial" w:cs="Arial"/>
          <w:sz w:val="24"/>
          <w:szCs w:val="24"/>
        </w:rPr>
        <w:t>w</w:t>
      </w:r>
      <w:r w:rsidR="00EB6ED2" w:rsidRPr="00EB6ED2">
        <w:rPr>
          <w:rFonts w:ascii="Arial" w:hAnsi="Arial" w:cs="Arial"/>
          <w:sz w:val="24"/>
          <w:szCs w:val="24"/>
        </w:rPr>
        <w:t xml:space="preserve"> </w:t>
      </w:r>
      <w:r w:rsidRPr="00EB6ED2">
        <w:rPr>
          <w:rFonts w:ascii="Arial" w:hAnsi="Arial" w:cs="Arial"/>
          <w:sz w:val="24"/>
          <w:szCs w:val="24"/>
        </w:rPr>
        <w:t>zakresie gospodarki o obiegu zamkniętym, w tym zmniejszenie zużycia pierwotnych surowców i materiałów, zapobieganie powstawaniu odpadów, odzysk, recycling, naprawa i ponowne wykorzystanie, wykorzystanie wody szarej, ścieków oczyszczonych;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57792" w:rsidRPr="00587284" w14:paraId="0CBEB8BB" w14:textId="77777777" w:rsidTr="00CC6FF1">
        <w:tc>
          <w:tcPr>
            <w:tcW w:w="9973" w:type="dxa"/>
          </w:tcPr>
          <w:p w14:paraId="28883750" w14:textId="42B0F752" w:rsidR="00157792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3EC539C7" w14:textId="77777777" w:rsidR="00157792" w:rsidRPr="00157792" w:rsidRDefault="00157792" w:rsidP="00157792">
      <w:pPr>
        <w:spacing w:after="120" w:line="276" w:lineRule="auto"/>
        <w:jc w:val="left"/>
        <w:rPr>
          <w:rFonts w:ascii="Arial" w:hAnsi="Arial" w:cs="Arial"/>
          <w:sz w:val="24"/>
          <w:szCs w:val="24"/>
        </w:rPr>
      </w:pPr>
    </w:p>
    <w:p w14:paraId="0DC9233D" w14:textId="79FA3690" w:rsidR="00FA77BE" w:rsidRPr="00EB6ED2" w:rsidRDefault="00FA77BE" w:rsidP="0021339C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EB6ED2">
        <w:rPr>
          <w:rFonts w:ascii="Arial" w:hAnsi="Arial" w:cs="Arial"/>
          <w:sz w:val="24"/>
          <w:szCs w:val="24"/>
        </w:rPr>
        <w:t>mające na celu ograniczenie presji na środowisko, uwzględnianie aspektów środowiskowych w zarządzaniu, a także odpornoś</w:t>
      </w:r>
      <w:r w:rsidR="003D4F65">
        <w:rPr>
          <w:rFonts w:ascii="Arial" w:hAnsi="Arial" w:cs="Arial"/>
          <w:sz w:val="24"/>
          <w:szCs w:val="24"/>
        </w:rPr>
        <w:t>ć</w:t>
      </w:r>
      <w:r w:rsidRPr="00EB6ED2">
        <w:rPr>
          <w:rFonts w:ascii="Arial" w:hAnsi="Arial" w:cs="Arial"/>
          <w:sz w:val="24"/>
          <w:szCs w:val="24"/>
        </w:rPr>
        <w:t xml:space="preserve"> na zmiany klimatu i adaptacji do tych zmian, w tym zrównoważone gospodarowanie wodami opadowymi.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F1044" w:rsidRPr="00587284" w14:paraId="468CBCBB" w14:textId="77777777" w:rsidTr="00CC6FF1">
        <w:tc>
          <w:tcPr>
            <w:tcW w:w="9973" w:type="dxa"/>
          </w:tcPr>
          <w:p w14:paraId="6FA5CBEA" w14:textId="7824F66B" w:rsidR="004F1044" w:rsidRPr="00587284" w:rsidRDefault="00781D99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1D99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73A69186" w14:textId="11F1CC42" w:rsidR="003633B8" w:rsidRPr="0086548C" w:rsidRDefault="003633B8" w:rsidP="007E4092">
      <w:pPr>
        <w:spacing w:before="120" w:line="276" w:lineRule="auto"/>
        <w:rPr>
          <w:rFonts w:ascii="Arial" w:hAnsi="Arial" w:cs="Arial"/>
          <w:sz w:val="24"/>
          <w:szCs w:val="24"/>
        </w:rPr>
      </w:pPr>
    </w:p>
    <w:sectPr w:rsidR="003633B8" w:rsidRPr="0086548C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  <w:footnote w:id="1">
    <w:p w14:paraId="692F211E" w14:textId="14C3F517" w:rsidR="007E4092" w:rsidRPr="007E4092" w:rsidRDefault="007E4092">
      <w:pPr>
        <w:pStyle w:val="Tekstprzypisudolnego"/>
        <w:rPr>
          <w:rFonts w:ascii="Arial" w:hAnsi="Arial" w:cs="Arial"/>
          <w:sz w:val="24"/>
          <w:szCs w:val="24"/>
        </w:rPr>
      </w:pPr>
      <w:r w:rsidRPr="007E409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40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E4092">
        <w:rPr>
          <w:rFonts w:ascii="Arial" w:hAnsi="Arial" w:cs="Arial"/>
          <w:sz w:val="24"/>
          <w:szCs w:val="24"/>
        </w:rPr>
        <w:t xml:space="preserve">ydatki na te elementy nie </w:t>
      </w:r>
      <w:r>
        <w:rPr>
          <w:rFonts w:ascii="Arial" w:hAnsi="Arial" w:cs="Arial"/>
          <w:sz w:val="24"/>
          <w:szCs w:val="24"/>
        </w:rPr>
        <w:t xml:space="preserve">mogą </w:t>
      </w:r>
      <w:r w:rsidRPr="007E4092">
        <w:rPr>
          <w:rFonts w:ascii="Arial" w:hAnsi="Arial" w:cs="Arial"/>
          <w:sz w:val="24"/>
          <w:szCs w:val="24"/>
        </w:rPr>
        <w:t>stanowi</w:t>
      </w:r>
      <w:r>
        <w:rPr>
          <w:rFonts w:ascii="Arial" w:hAnsi="Arial" w:cs="Arial"/>
          <w:sz w:val="24"/>
          <w:szCs w:val="24"/>
        </w:rPr>
        <w:t>ć</w:t>
      </w:r>
      <w:r w:rsidRPr="007E4092">
        <w:rPr>
          <w:rFonts w:ascii="Arial" w:hAnsi="Arial" w:cs="Arial"/>
          <w:sz w:val="24"/>
          <w:szCs w:val="24"/>
        </w:rPr>
        <w:t xml:space="preserve"> więcej niż 15% wydatków kwalifikowalnych</w:t>
      </w:r>
      <w:r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0A7A276E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C13BC"/>
    <w:multiLevelType w:val="hybridMultilevel"/>
    <w:tmpl w:val="916C74A0"/>
    <w:lvl w:ilvl="0" w:tplc="DD24457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FC4B28"/>
    <w:multiLevelType w:val="hybridMultilevel"/>
    <w:tmpl w:val="06E247CE"/>
    <w:lvl w:ilvl="0" w:tplc="DC8A54C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" w15:restartNumberingAfterBreak="0">
    <w:nsid w:val="0E8F46C1"/>
    <w:multiLevelType w:val="hybridMultilevel"/>
    <w:tmpl w:val="1FF8EC34"/>
    <w:lvl w:ilvl="0" w:tplc="CD385C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5D597E"/>
    <w:multiLevelType w:val="hybridMultilevel"/>
    <w:tmpl w:val="64823CE2"/>
    <w:lvl w:ilvl="0" w:tplc="4BDA7D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B285B"/>
    <w:multiLevelType w:val="hybridMultilevel"/>
    <w:tmpl w:val="B26E94A2"/>
    <w:lvl w:ilvl="0" w:tplc="8396A3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7F5688"/>
    <w:multiLevelType w:val="hybridMultilevel"/>
    <w:tmpl w:val="DFA08802"/>
    <w:lvl w:ilvl="0" w:tplc="559E21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25894"/>
    <w:multiLevelType w:val="hybridMultilevel"/>
    <w:tmpl w:val="D6ECA67C"/>
    <w:lvl w:ilvl="0" w:tplc="00000009">
      <w:start w:val="1"/>
      <w:numFmt w:val="bullet"/>
      <w:lvlText w:val=""/>
      <w:lvlJc w:val="left"/>
      <w:pPr>
        <w:ind w:left="1505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271C1AFC"/>
    <w:multiLevelType w:val="hybridMultilevel"/>
    <w:tmpl w:val="D158C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02024"/>
    <w:multiLevelType w:val="hybridMultilevel"/>
    <w:tmpl w:val="17F430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5478B3"/>
    <w:multiLevelType w:val="hybridMultilevel"/>
    <w:tmpl w:val="17F43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5674405"/>
    <w:multiLevelType w:val="hybridMultilevel"/>
    <w:tmpl w:val="4CE8E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C54B7"/>
    <w:multiLevelType w:val="hybridMultilevel"/>
    <w:tmpl w:val="4CBE7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84F0A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A020A"/>
    <w:multiLevelType w:val="hybridMultilevel"/>
    <w:tmpl w:val="6E10CF20"/>
    <w:lvl w:ilvl="0" w:tplc="84FA018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4B8265F"/>
    <w:multiLevelType w:val="hybridMultilevel"/>
    <w:tmpl w:val="539286A8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032D9"/>
    <w:multiLevelType w:val="hybridMultilevel"/>
    <w:tmpl w:val="DC983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F4C34"/>
    <w:multiLevelType w:val="hybridMultilevel"/>
    <w:tmpl w:val="C5481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7123E8"/>
    <w:multiLevelType w:val="hybridMultilevel"/>
    <w:tmpl w:val="54D2764A"/>
    <w:lvl w:ilvl="0" w:tplc="03A671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73084213"/>
    <w:multiLevelType w:val="hybridMultilevel"/>
    <w:tmpl w:val="E3E681BC"/>
    <w:lvl w:ilvl="0" w:tplc="F6DE552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74FD6D90"/>
    <w:multiLevelType w:val="hybridMultilevel"/>
    <w:tmpl w:val="D708E71C"/>
    <w:lvl w:ilvl="0" w:tplc="1C74F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8420DA"/>
    <w:multiLevelType w:val="hybridMultilevel"/>
    <w:tmpl w:val="1FDCB8E2"/>
    <w:lvl w:ilvl="0" w:tplc="CD385C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7"/>
  </w:num>
  <w:num w:numId="4">
    <w:abstractNumId w:val="2"/>
  </w:num>
  <w:num w:numId="5">
    <w:abstractNumId w:val="0"/>
  </w:num>
  <w:num w:numId="6">
    <w:abstractNumId w:val="22"/>
  </w:num>
  <w:num w:numId="7">
    <w:abstractNumId w:val="8"/>
  </w:num>
  <w:num w:numId="8">
    <w:abstractNumId w:val="24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11"/>
  </w:num>
  <w:num w:numId="14">
    <w:abstractNumId w:val="14"/>
  </w:num>
  <w:num w:numId="15">
    <w:abstractNumId w:val="12"/>
  </w:num>
  <w:num w:numId="16">
    <w:abstractNumId w:val="13"/>
  </w:num>
  <w:num w:numId="17">
    <w:abstractNumId w:val="9"/>
  </w:num>
  <w:num w:numId="18">
    <w:abstractNumId w:val="23"/>
  </w:num>
  <w:num w:numId="19">
    <w:abstractNumId w:val="16"/>
  </w:num>
  <w:num w:numId="20">
    <w:abstractNumId w:val="6"/>
  </w:num>
  <w:num w:numId="21">
    <w:abstractNumId w:val="4"/>
  </w:num>
  <w:num w:numId="22">
    <w:abstractNumId w:val="5"/>
  </w:num>
  <w:num w:numId="23">
    <w:abstractNumId w:val="15"/>
  </w:num>
  <w:num w:numId="24">
    <w:abstractNumId w:val="1"/>
  </w:num>
  <w:num w:numId="2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343B"/>
    <w:rsid w:val="00034043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10F4"/>
    <w:rsid w:val="00052D81"/>
    <w:rsid w:val="0005570B"/>
    <w:rsid w:val="000571A1"/>
    <w:rsid w:val="00061644"/>
    <w:rsid w:val="00065E97"/>
    <w:rsid w:val="00066CC5"/>
    <w:rsid w:val="0006746B"/>
    <w:rsid w:val="000727D7"/>
    <w:rsid w:val="00076134"/>
    <w:rsid w:val="00080F04"/>
    <w:rsid w:val="00081DC7"/>
    <w:rsid w:val="000822F2"/>
    <w:rsid w:val="00082CB0"/>
    <w:rsid w:val="00084A75"/>
    <w:rsid w:val="00084DBF"/>
    <w:rsid w:val="00086B83"/>
    <w:rsid w:val="00090AC6"/>
    <w:rsid w:val="00090C19"/>
    <w:rsid w:val="0009160E"/>
    <w:rsid w:val="00092957"/>
    <w:rsid w:val="00097E33"/>
    <w:rsid w:val="000A3562"/>
    <w:rsid w:val="000A3C9C"/>
    <w:rsid w:val="000A6B5F"/>
    <w:rsid w:val="000A6FFE"/>
    <w:rsid w:val="000B0584"/>
    <w:rsid w:val="000B163F"/>
    <w:rsid w:val="000B38BC"/>
    <w:rsid w:val="000B3B62"/>
    <w:rsid w:val="000B60E7"/>
    <w:rsid w:val="000B6778"/>
    <w:rsid w:val="000C0FDD"/>
    <w:rsid w:val="000C2BA2"/>
    <w:rsid w:val="000C4167"/>
    <w:rsid w:val="000C454C"/>
    <w:rsid w:val="000C4FD9"/>
    <w:rsid w:val="000C581A"/>
    <w:rsid w:val="000C60FC"/>
    <w:rsid w:val="000C68A1"/>
    <w:rsid w:val="000D00D1"/>
    <w:rsid w:val="000D0932"/>
    <w:rsid w:val="000D329A"/>
    <w:rsid w:val="000D3FFD"/>
    <w:rsid w:val="000D6C4F"/>
    <w:rsid w:val="000D7753"/>
    <w:rsid w:val="000D7FE4"/>
    <w:rsid w:val="000E06BE"/>
    <w:rsid w:val="000E4428"/>
    <w:rsid w:val="000E721F"/>
    <w:rsid w:val="000F010B"/>
    <w:rsid w:val="000F0771"/>
    <w:rsid w:val="000F25FF"/>
    <w:rsid w:val="000F4773"/>
    <w:rsid w:val="000F49C0"/>
    <w:rsid w:val="000F6057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5275"/>
    <w:rsid w:val="00126EF1"/>
    <w:rsid w:val="001274CE"/>
    <w:rsid w:val="00131A0E"/>
    <w:rsid w:val="00132E04"/>
    <w:rsid w:val="00132ECC"/>
    <w:rsid w:val="00134839"/>
    <w:rsid w:val="0013547C"/>
    <w:rsid w:val="00135AD7"/>
    <w:rsid w:val="00137D09"/>
    <w:rsid w:val="001419F6"/>
    <w:rsid w:val="00142125"/>
    <w:rsid w:val="00142F18"/>
    <w:rsid w:val="00143946"/>
    <w:rsid w:val="00145035"/>
    <w:rsid w:val="00146AF0"/>
    <w:rsid w:val="0015017B"/>
    <w:rsid w:val="00150790"/>
    <w:rsid w:val="00150CCB"/>
    <w:rsid w:val="00151585"/>
    <w:rsid w:val="00152F29"/>
    <w:rsid w:val="00157792"/>
    <w:rsid w:val="00160C82"/>
    <w:rsid w:val="00160CD3"/>
    <w:rsid w:val="00161AD3"/>
    <w:rsid w:val="00162450"/>
    <w:rsid w:val="0016290A"/>
    <w:rsid w:val="00167714"/>
    <w:rsid w:val="0017163C"/>
    <w:rsid w:val="00172AD4"/>
    <w:rsid w:val="00172C53"/>
    <w:rsid w:val="00174623"/>
    <w:rsid w:val="001751B4"/>
    <w:rsid w:val="00175F71"/>
    <w:rsid w:val="001764DD"/>
    <w:rsid w:val="00176C19"/>
    <w:rsid w:val="00176CB2"/>
    <w:rsid w:val="00177D7A"/>
    <w:rsid w:val="001805B8"/>
    <w:rsid w:val="00180615"/>
    <w:rsid w:val="00180B21"/>
    <w:rsid w:val="001827DF"/>
    <w:rsid w:val="00184CCE"/>
    <w:rsid w:val="001858F2"/>
    <w:rsid w:val="00185D7A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3A34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D55FD"/>
    <w:rsid w:val="001D6705"/>
    <w:rsid w:val="001E0A32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1F73D6"/>
    <w:rsid w:val="00200ADA"/>
    <w:rsid w:val="002023D6"/>
    <w:rsid w:val="00204EE4"/>
    <w:rsid w:val="00211D9C"/>
    <w:rsid w:val="0021339C"/>
    <w:rsid w:val="0021483A"/>
    <w:rsid w:val="00214E6B"/>
    <w:rsid w:val="00223353"/>
    <w:rsid w:val="00224259"/>
    <w:rsid w:val="002262FA"/>
    <w:rsid w:val="002271B6"/>
    <w:rsid w:val="002302A9"/>
    <w:rsid w:val="002336EB"/>
    <w:rsid w:val="00235897"/>
    <w:rsid w:val="0023733A"/>
    <w:rsid w:val="00237B28"/>
    <w:rsid w:val="00237EE7"/>
    <w:rsid w:val="00245F44"/>
    <w:rsid w:val="00252D0A"/>
    <w:rsid w:val="002533E3"/>
    <w:rsid w:val="0025539B"/>
    <w:rsid w:val="00256673"/>
    <w:rsid w:val="00256A71"/>
    <w:rsid w:val="00261A4A"/>
    <w:rsid w:val="002635DD"/>
    <w:rsid w:val="00263EB6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5EE1"/>
    <w:rsid w:val="00286E3D"/>
    <w:rsid w:val="002879C1"/>
    <w:rsid w:val="00287C48"/>
    <w:rsid w:val="002905D2"/>
    <w:rsid w:val="00290CEF"/>
    <w:rsid w:val="002915AB"/>
    <w:rsid w:val="00292521"/>
    <w:rsid w:val="0029342D"/>
    <w:rsid w:val="00293C16"/>
    <w:rsid w:val="002963DA"/>
    <w:rsid w:val="002A1B2D"/>
    <w:rsid w:val="002A244B"/>
    <w:rsid w:val="002A4593"/>
    <w:rsid w:val="002A6ED0"/>
    <w:rsid w:val="002A7050"/>
    <w:rsid w:val="002B025D"/>
    <w:rsid w:val="002B0E15"/>
    <w:rsid w:val="002B1807"/>
    <w:rsid w:val="002B356B"/>
    <w:rsid w:val="002B4560"/>
    <w:rsid w:val="002B5DD7"/>
    <w:rsid w:val="002B6E7A"/>
    <w:rsid w:val="002B7B47"/>
    <w:rsid w:val="002C2282"/>
    <w:rsid w:val="002C5D90"/>
    <w:rsid w:val="002D1403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154A"/>
    <w:rsid w:val="003032A7"/>
    <w:rsid w:val="00303417"/>
    <w:rsid w:val="00304963"/>
    <w:rsid w:val="00304E14"/>
    <w:rsid w:val="003104D9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3801"/>
    <w:rsid w:val="00336014"/>
    <w:rsid w:val="003416F8"/>
    <w:rsid w:val="0034256E"/>
    <w:rsid w:val="003428B7"/>
    <w:rsid w:val="00345C69"/>
    <w:rsid w:val="00350E99"/>
    <w:rsid w:val="003517BC"/>
    <w:rsid w:val="00355F7B"/>
    <w:rsid w:val="00356DF6"/>
    <w:rsid w:val="00360082"/>
    <w:rsid w:val="003603C5"/>
    <w:rsid w:val="00361C50"/>
    <w:rsid w:val="00362A9E"/>
    <w:rsid w:val="003633B8"/>
    <w:rsid w:val="00363989"/>
    <w:rsid w:val="00364C38"/>
    <w:rsid w:val="00366F10"/>
    <w:rsid w:val="0036757F"/>
    <w:rsid w:val="003705F8"/>
    <w:rsid w:val="00373F91"/>
    <w:rsid w:val="00374129"/>
    <w:rsid w:val="003744CA"/>
    <w:rsid w:val="00376F85"/>
    <w:rsid w:val="003771C7"/>
    <w:rsid w:val="003772AF"/>
    <w:rsid w:val="00380174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4F96"/>
    <w:rsid w:val="0039546A"/>
    <w:rsid w:val="00396EED"/>
    <w:rsid w:val="003971E7"/>
    <w:rsid w:val="003A093A"/>
    <w:rsid w:val="003A1781"/>
    <w:rsid w:val="003A1A69"/>
    <w:rsid w:val="003A3B44"/>
    <w:rsid w:val="003A497B"/>
    <w:rsid w:val="003A5612"/>
    <w:rsid w:val="003A5C62"/>
    <w:rsid w:val="003B0D7D"/>
    <w:rsid w:val="003B1B4F"/>
    <w:rsid w:val="003B60CA"/>
    <w:rsid w:val="003B786A"/>
    <w:rsid w:val="003C14D0"/>
    <w:rsid w:val="003C2163"/>
    <w:rsid w:val="003C430F"/>
    <w:rsid w:val="003C683C"/>
    <w:rsid w:val="003C784A"/>
    <w:rsid w:val="003D0DDC"/>
    <w:rsid w:val="003D328A"/>
    <w:rsid w:val="003D4F65"/>
    <w:rsid w:val="003D5297"/>
    <w:rsid w:val="003D6B2F"/>
    <w:rsid w:val="003E2A42"/>
    <w:rsid w:val="003E3DB1"/>
    <w:rsid w:val="003E3DC1"/>
    <w:rsid w:val="003E44C5"/>
    <w:rsid w:val="003F0EFE"/>
    <w:rsid w:val="003F2AE0"/>
    <w:rsid w:val="003F38E0"/>
    <w:rsid w:val="003F46E1"/>
    <w:rsid w:val="003F5BE6"/>
    <w:rsid w:val="003F61F3"/>
    <w:rsid w:val="004008AF"/>
    <w:rsid w:val="004058E1"/>
    <w:rsid w:val="004076DB"/>
    <w:rsid w:val="004105B5"/>
    <w:rsid w:val="00411138"/>
    <w:rsid w:val="00411D45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27641"/>
    <w:rsid w:val="004304D9"/>
    <w:rsid w:val="00430C0D"/>
    <w:rsid w:val="004318AF"/>
    <w:rsid w:val="00431987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325B"/>
    <w:rsid w:val="00454C15"/>
    <w:rsid w:val="004554E3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77BB3"/>
    <w:rsid w:val="00480BA6"/>
    <w:rsid w:val="00482CF4"/>
    <w:rsid w:val="00483225"/>
    <w:rsid w:val="004855C5"/>
    <w:rsid w:val="004856D6"/>
    <w:rsid w:val="0048601C"/>
    <w:rsid w:val="004908B0"/>
    <w:rsid w:val="00491B37"/>
    <w:rsid w:val="00493915"/>
    <w:rsid w:val="004A0A0A"/>
    <w:rsid w:val="004A1023"/>
    <w:rsid w:val="004A1AFD"/>
    <w:rsid w:val="004A2AC8"/>
    <w:rsid w:val="004A3B2D"/>
    <w:rsid w:val="004A3E33"/>
    <w:rsid w:val="004A503B"/>
    <w:rsid w:val="004A59BE"/>
    <w:rsid w:val="004A7C8B"/>
    <w:rsid w:val="004B5199"/>
    <w:rsid w:val="004B6D55"/>
    <w:rsid w:val="004C7273"/>
    <w:rsid w:val="004D03A5"/>
    <w:rsid w:val="004D2278"/>
    <w:rsid w:val="004D6364"/>
    <w:rsid w:val="004E2A85"/>
    <w:rsid w:val="004E55BD"/>
    <w:rsid w:val="004F1044"/>
    <w:rsid w:val="004F5C21"/>
    <w:rsid w:val="00501BA2"/>
    <w:rsid w:val="00501CD6"/>
    <w:rsid w:val="005101AE"/>
    <w:rsid w:val="00511E6B"/>
    <w:rsid w:val="0051726B"/>
    <w:rsid w:val="00517F9B"/>
    <w:rsid w:val="00521791"/>
    <w:rsid w:val="005221AA"/>
    <w:rsid w:val="00522750"/>
    <w:rsid w:val="00523888"/>
    <w:rsid w:val="00524763"/>
    <w:rsid w:val="005268A2"/>
    <w:rsid w:val="005273A5"/>
    <w:rsid w:val="005278E2"/>
    <w:rsid w:val="0053092D"/>
    <w:rsid w:val="005316A9"/>
    <w:rsid w:val="0053180C"/>
    <w:rsid w:val="005327BF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3E84"/>
    <w:rsid w:val="005440C8"/>
    <w:rsid w:val="00544E8F"/>
    <w:rsid w:val="00545DE9"/>
    <w:rsid w:val="00547275"/>
    <w:rsid w:val="00551657"/>
    <w:rsid w:val="00551719"/>
    <w:rsid w:val="00551ACA"/>
    <w:rsid w:val="00562F84"/>
    <w:rsid w:val="00564D86"/>
    <w:rsid w:val="0056738A"/>
    <w:rsid w:val="00567933"/>
    <w:rsid w:val="0057037D"/>
    <w:rsid w:val="00570D10"/>
    <w:rsid w:val="00577AB6"/>
    <w:rsid w:val="00581D7B"/>
    <w:rsid w:val="00584E67"/>
    <w:rsid w:val="00586A05"/>
    <w:rsid w:val="00587284"/>
    <w:rsid w:val="0059012C"/>
    <w:rsid w:val="005948AF"/>
    <w:rsid w:val="00595438"/>
    <w:rsid w:val="005954C1"/>
    <w:rsid w:val="005978BB"/>
    <w:rsid w:val="00597C0A"/>
    <w:rsid w:val="005A0B53"/>
    <w:rsid w:val="005A109C"/>
    <w:rsid w:val="005A28A6"/>
    <w:rsid w:val="005B0536"/>
    <w:rsid w:val="005C08F6"/>
    <w:rsid w:val="005D0D5B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5A70"/>
    <w:rsid w:val="005F6790"/>
    <w:rsid w:val="005F7383"/>
    <w:rsid w:val="00600F21"/>
    <w:rsid w:val="006060BB"/>
    <w:rsid w:val="00606B96"/>
    <w:rsid w:val="006109B7"/>
    <w:rsid w:val="0061118C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5991"/>
    <w:rsid w:val="00646FB4"/>
    <w:rsid w:val="00647474"/>
    <w:rsid w:val="006521D3"/>
    <w:rsid w:val="00652C8F"/>
    <w:rsid w:val="0065414B"/>
    <w:rsid w:val="0065536C"/>
    <w:rsid w:val="006572A1"/>
    <w:rsid w:val="00657B7B"/>
    <w:rsid w:val="00662075"/>
    <w:rsid w:val="0066226A"/>
    <w:rsid w:val="00662C37"/>
    <w:rsid w:val="00663AF2"/>
    <w:rsid w:val="00664A40"/>
    <w:rsid w:val="0066568D"/>
    <w:rsid w:val="0067243F"/>
    <w:rsid w:val="006746C5"/>
    <w:rsid w:val="006753CB"/>
    <w:rsid w:val="00677DCB"/>
    <w:rsid w:val="0068176A"/>
    <w:rsid w:val="006821AF"/>
    <w:rsid w:val="00683A6B"/>
    <w:rsid w:val="00684AD3"/>
    <w:rsid w:val="006902F9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3CE4"/>
    <w:rsid w:val="006A4FF6"/>
    <w:rsid w:val="006A7604"/>
    <w:rsid w:val="006B0F67"/>
    <w:rsid w:val="006B1464"/>
    <w:rsid w:val="006B151A"/>
    <w:rsid w:val="006B173F"/>
    <w:rsid w:val="006B6BB5"/>
    <w:rsid w:val="006B7AF7"/>
    <w:rsid w:val="006C228A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D7F98"/>
    <w:rsid w:val="006E1AE0"/>
    <w:rsid w:val="006E3E80"/>
    <w:rsid w:val="006E43FE"/>
    <w:rsid w:val="006E4AEB"/>
    <w:rsid w:val="006F0C4B"/>
    <w:rsid w:val="006F138E"/>
    <w:rsid w:val="006F4B08"/>
    <w:rsid w:val="006F4E55"/>
    <w:rsid w:val="006F576F"/>
    <w:rsid w:val="007002F1"/>
    <w:rsid w:val="007015DD"/>
    <w:rsid w:val="00701DAA"/>
    <w:rsid w:val="00703250"/>
    <w:rsid w:val="00710569"/>
    <w:rsid w:val="00712067"/>
    <w:rsid w:val="00713E16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47D91"/>
    <w:rsid w:val="007504B9"/>
    <w:rsid w:val="00751F4F"/>
    <w:rsid w:val="0075638C"/>
    <w:rsid w:val="00760CD2"/>
    <w:rsid w:val="00762DB3"/>
    <w:rsid w:val="00766167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1D99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B6FD7"/>
    <w:rsid w:val="007C19BB"/>
    <w:rsid w:val="007C3B9D"/>
    <w:rsid w:val="007C3EE4"/>
    <w:rsid w:val="007D2C97"/>
    <w:rsid w:val="007D3982"/>
    <w:rsid w:val="007D457B"/>
    <w:rsid w:val="007E3CB6"/>
    <w:rsid w:val="007E4092"/>
    <w:rsid w:val="007E4597"/>
    <w:rsid w:val="007E5E5B"/>
    <w:rsid w:val="007E6005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16767"/>
    <w:rsid w:val="00820E04"/>
    <w:rsid w:val="00821303"/>
    <w:rsid w:val="00821673"/>
    <w:rsid w:val="00821C9E"/>
    <w:rsid w:val="008230E6"/>
    <w:rsid w:val="00825450"/>
    <w:rsid w:val="00825772"/>
    <w:rsid w:val="00825F7D"/>
    <w:rsid w:val="008305D0"/>
    <w:rsid w:val="00831159"/>
    <w:rsid w:val="00832749"/>
    <w:rsid w:val="008336B6"/>
    <w:rsid w:val="00835A13"/>
    <w:rsid w:val="0084083A"/>
    <w:rsid w:val="0084187B"/>
    <w:rsid w:val="008423B6"/>
    <w:rsid w:val="008430E9"/>
    <w:rsid w:val="0085245D"/>
    <w:rsid w:val="00852AE1"/>
    <w:rsid w:val="008614B3"/>
    <w:rsid w:val="00862F41"/>
    <w:rsid w:val="008649EF"/>
    <w:rsid w:val="0086548C"/>
    <w:rsid w:val="0086560C"/>
    <w:rsid w:val="008661A4"/>
    <w:rsid w:val="00867775"/>
    <w:rsid w:val="0087191D"/>
    <w:rsid w:val="008736CE"/>
    <w:rsid w:val="00873A21"/>
    <w:rsid w:val="00874528"/>
    <w:rsid w:val="0087592C"/>
    <w:rsid w:val="00875F4B"/>
    <w:rsid w:val="0087683A"/>
    <w:rsid w:val="00876A9F"/>
    <w:rsid w:val="0087773C"/>
    <w:rsid w:val="008778B9"/>
    <w:rsid w:val="008825C3"/>
    <w:rsid w:val="00883114"/>
    <w:rsid w:val="0088471F"/>
    <w:rsid w:val="008902AF"/>
    <w:rsid w:val="00891DFE"/>
    <w:rsid w:val="00892AB0"/>
    <w:rsid w:val="008935C4"/>
    <w:rsid w:val="00894D5C"/>
    <w:rsid w:val="0089573D"/>
    <w:rsid w:val="008967BC"/>
    <w:rsid w:val="00897347"/>
    <w:rsid w:val="00897545"/>
    <w:rsid w:val="00897C95"/>
    <w:rsid w:val="00897D30"/>
    <w:rsid w:val="008A08AB"/>
    <w:rsid w:val="008A15EF"/>
    <w:rsid w:val="008A1A0A"/>
    <w:rsid w:val="008A2576"/>
    <w:rsid w:val="008A5520"/>
    <w:rsid w:val="008B1A42"/>
    <w:rsid w:val="008B215E"/>
    <w:rsid w:val="008B3D52"/>
    <w:rsid w:val="008B3E84"/>
    <w:rsid w:val="008B471B"/>
    <w:rsid w:val="008B7C65"/>
    <w:rsid w:val="008C29C6"/>
    <w:rsid w:val="008C31B7"/>
    <w:rsid w:val="008C79AA"/>
    <w:rsid w:val="008D061E"/>
    <w:rsid w:val="008D12C1"/>
    <w:rsid w:val="008D39C7"/>
    <w:rsid w:val="008D4053"/>
    <w:rsid w:val="008E0D68"/>
    <w:rsid w:val="008E3588"/>
    <w:rsid w:val="008E483D"/>
    <w:rsid w:val="008E550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5F4E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1610"/>
    <w:rsid w:val="00962414"/>
    <w:rsid w:val="0096364C"/>
    <w:rsid w:val="00963CCE"/>
    <w:rsid w:val="00964BBC"/>
    <w:rsid w:val="00966AE7"/>
    <w:rsid w:val="00970B2B"/>
    <w:rsid w:val="00973524"/>
    <w:rsid w:val="00974BE2"/>
    <w:rsid w:val="00975072"/>
    <w:rsid w:val="00980249"/>
    <w:rsid w:val="009819D3"/>
    <w:rsid w:val="009839EA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0E9E"/>
    <w:rsid w:val="009C1AA1"/>
    <w:rsid w:val="009C342B"/>
    <w:rsid w:val="009C5F53"/>
    <w:rsid w:val="009C6235"/>
    <w:rsid w:val="009C63AA"/>
    <w:rsid w:val="009C6795"/>
    <w:rsid w:val="009C71EC"/>
    <w:rsid w:val="009D31E6"/>
    <w:rsid w:val="009D3B41"/>
    <w:rsid w:val="009D4757"/>
    <w:rsid w:val="009D548F"/>
    <w:rsid w:val="009E05BB"/>
    <w:rsid w:val="009E1BEA"/>
    <w:rsid w:val="009E1CAD"/>
    <w:rsid w:val="009E1D42"/>
    <w:rsid w:val="009E288A"/>
    <w:rsid w:val="009E5BCE"/>
    <w:rsid w:val="009E7DE5"/>
    <w:rsid w:val="009F1135"/>
    <w:rsid w:val="009F2C71"/>
    <w:rsid w:val="009F4EDC"/>
    <w:rsid w:val="009F51E8"/>
    <w:rsid w:val="009F639A"/>
    <w:rsid w:val="009F6BEB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389"/>
    <w:rsid w:val="00A41C98"/>
    <w:rsid w:val="00A43697"/>
    <w:rsid w:val="00A476D9"/>
    <w:rsid w:val="00A54A18"/>
    <w:rsid w:val="00A550FD"/>
    <w:rsid w:val="00A5594F"/>
    <w:rsid w:val="00A5613A"/>
    <w:rsid w:val="00A56493"/>
    <w:rsid w:val="00A577C1"/>
    <w:rsid w:val="00A57A91"/>
    <w:rsid w:val="00A57AE1"/>
    <w:rsid w:val="00A60E80"/>
    <w:rsid w:val="00A61D81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EA6"/>
    <w:rsid w:val="00A82FA5"/>
    <w:rsid w:val="00A83DE3"/>
    <w:rsid w:val="00A84600"/>
    <w:rsid w:val="00A852B9"/>
    <w:rsid w:val="00A903D6"/>
    <w:rsid w:val="00A9321C"/>
    <w:rsid w:val="00A932B2"/>
    <w:rsid w:val="00A94A4B"/>
    <w:rsid w:val="00A97D96"/>
    <w:rsid w:val="00AA0405"/>
    <w:rsid w:val="00AA2543"/>
    <w:rsid w:val="00AA2B73"/>
    <w:rsid w:val="00AA4445"/>
    <w:rsid w:val="00AB0EBD"/>
    <w:rsid w:val="00AB0FFC"/>
    <w:rsid w:val="00AB1E17"/>
    <w:rsid w:val="00AB3E2F"/>
    <w:rsid w:val="00AB3F1D"/>
    <w:rsid w:val="00AB4D92"/>
    <w:rsid w:val="00AB6ABC"/>
    <w:rsid w:val="00AB7996"/>
    <w:rsid w:val="00AC0786"/>
    <w:rsid w:val="00AC0D34"/>
    <w:rsid w:val="00AC6C94"/>
    <w:rsid w:val="00AC7079"/>
    <w:rsid w:val="00AD01B2"/>
    <w:rsid w:val="00AD13D1"/>
    <w:rsid w:val="00AD550C"/>
    <w:rsid w:val="00AD69AE"/>
    <w:rsid w:val="00AD7FB3"/>
    <w:rsid w:val="00AE0B84"/>
    <w:rsid w:val="00AE12BB"/>
    <w:rsid w:val="00AE18D1"/>
    <w:rsid w:val="00AE1A32"/>
    <w:rsid w:val="00AE1C82"/>
    <w:rsid w:val="00AE3C3A"/>
    <w:rsid w:val="00AE4464"/>
    <w:rsid w:val="00AE4A9E"/>
    <w:rsid w:val="00AE52E7"/>
    <w:rsid w:val="00AE6648"/>
    <w:rsid w:val="00AE6C52"/>
    <w:rsid w:val="00AE6D59"/>
    <w:rsid w:val="00AF0618"/>
    <w:rsid w:val="00AF0A5B"/>
    <w:rsid w:val="00AF1266"/>
    <w:rsid w:val="00AF2238"/>
    <w:rsid w:val="00AF4F84"/>
    <w:rsid w:val="00AF7B84"/>
    <w:rsid w:val="00B00955"/>
    <w:rsid w:val="00B03460"/>
    <w:rsid w:val="00B049C5"/>
    <w:rsid w:val="00B07BC5"/>
    <w:rsid w:val="00B07F52"/>
    <w:rsid w:val="00B1252B"/>
    <w:rsid w:val="00B13096"/>
    <w:rsid w:val="00B13BF5"/>
    <w:rsid w:val="00B14833"/>
    <w:rsid w:val="00B2057E"/>
    <w:rsid w:val="00B205FA"/>
    <w:rsid w:val="00B2092A"/>
    <w:rsid w:val="00B2332A"/>
    <w:rsid w:val="00B26CCC"/>
    <w:rsid w:val="00B27ECC"/>
    <w:rsid w:val="00B3592F"/>
    <w:rsid w:val="00B3634D"/>
    <w:rsid w:val="00B36802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47D8"/>
    <w:rsid w:val="00B55DDE"/>
    <w:rsid w:val="00B55FA1"/>
    <w:rsid w:val="00B56099"/>
    <w:rsid w:val="00B57D9B"/>
    <w:rsid w:val="00B60C55"/>
    <w:rsid w:val="00B633A4"/>
    <w:rsid w:val="00B63FAB"/>
    <w:rsid w:val="00B648BB"/>
    <w:rsid w:val="00B64FC1"/>
    <w:rsid w:val="00B71C5D"/>
    <w:rsid w:val="00B7503E"/>
    <w:rsid w:val="00B753D3"/>
    <w:rsid w:val="00B77645"/>
    <w:rsid w:val="00B82F09"/>
    <w:rsid w:val="00B83F7B"/>
    <w:rsid w:val="00B84404"/>
    <w:rsid w:val="00B85E3C"/>
    <w:rsid w:val="00B876B4"/>
    <w:rsid w:val="00B879E6"/>
    <w:rsid w:val="00B91D68"/>
    <w:rsid w:val="00B93674"/>
    <w:rsid w:val="00B936F9"/>
    <w:rsid w:val="00B93773"/>
    <w:rsid w:val="00B95854"/>
    <w:rsid w:val="00B972C1"/>
    <w:rsid w:val="00BA2F86"/>
    <w:rsid w:val="00BA3791"/>
    <w:rsid w:val="00BB0E7A"/>
    <w:rsid w:val="00BB12CE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5E4A"/>
    <w:rsid w:val="00BD7442"/>
    <w:rsid w:val="00BE01D5"/>
    <w:rsid w:val="00BE3A43"/>
    <w:rsid w:val="00BE3C6A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4C6B"/>
    <w:rsid w:val="00C05080"/>
    <w:rsid w:val="00C05C08"/>
    <w:rsid w:val="00C0667B"/>
    <w:rsid w:val="00C07677"/>
    <w:rsid w:val="00C15937"/>
    <w:rsid w:val="00C20238"/>
    <w:rsid w:val="00C208F9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4DD9"/>
    <w:rsid w:val="00C46831"/>
    <w:rsid w:val="00C520A8"/>
    <w:rsid w:val="00C55278"/>
    <w:rsid w:val="00C62595"/>
    <w:rsid w:val="00C63B28"/>
    <w:rsid w:val="00C64FC5"/>
    <w:rsid w:val="00C65C2D"/>
    <w:rsid w:val="00C72068"/>
    <w:rsid w:val="00C72B2E"/>
    <w:rsid w:val="00C745A4"/>
    <w:rsid w:val="00C74BB4"/>
    <w:rsid w:val="00C74C89"/>
    <w:rsid w:val="00C75D9B"/>
    <w:rsid w:val="00C77473"/>
    <w:rsid w:val="00C804AE"/>
    <w:rsid w:val="00C81B25"/>
    <w:rsid w:val="00C82B84"/>
    <w:rsid w:val="00C83F06"/>
    <w:rsid w:val="00C85E89"/>
    <w:rsid w:val="00C86997"/>
    <w:rsid w:val="00C87A9E"/>
    <w:rsid w:val="00C92CB9"/>
    <w:rsid w:val="00C92D6D"/>
    <w:rsid w:val="00C95E20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3035"/>
    <w:rsid w:val="00CC5192"/>
    <w:rsid w:val="00CC53E5"/>
    <w:rsid w:val="00CC64A6"/>
    <w:rsid w:val="00CC665A"/>
    <w:rsid w:val="00CD0F62"/>
    <w:rsid w:val="00CD3736"/>
    <w:rsid w:val="00CD5A20"/>
    <w:rsid w:val="00CD649B"/>
    <w:rsid w:val="00CE12A2"/>
    <w:rsid w:val="00CE21DE"/>
    <w:rsid w:val="00CF03C4"/>
    <w:rsid w:val="00CF1563"/>
    <w:rsid w:val="00CF17FA"/>
    <w:rsid w:val="00CF260A"/>
    <w:rsid w:val="00CF3913"/>
    <w:rsid w:val="00CF42A9"/>
    <w:rsid w:val="00CF65F4"/>
    <w:rsid w:val="00D0074B"/>
    <w:rsid w:val="00D00897"/>
    <w:rsid w:val="00D0454A"/>
    <w:rsid w:val="00D05CA3"/>
    <w:rsid w:val="00D07C1E"/>
    <w:rsid w:val="00D1022C"/>
    <w:rsid w:val="00D149FB"/>
    <w:rsid w:val="00D17E80"/>
    <w:rsid w:val="00D27DBF"/>
    <w:rsid w:val="00D3038D"/>
    <w:rsid w:val="00D31CBE"/>
    <w:rsid w:val="00D3351D"/>
    <w:rsid w:val="00D34100"/>
    <w:rsid w:val="00D34A74"/>
    <w:rsid w:val="00D379EF"/>
    <w:rsid w:val="00D40ED0"/>
    <w:rsid w:val="00D4105A"/>
    <w:rsid w:val="00D41600"/>
    <w:rsid w:val="00D4237B"/>
    <w:rsid w:val="00D43562"/>
    <w:rsid w:val="00D43C35"/>
    <w:rsid w:val="00D43DE5"/>
    <w:rsid w:val="00D44C8D"/>
    <w:rsid w:val="00D460BE"/>
    <w:rsid w:val="00D51868"/>
    <w:rsid w:val="00D54BDA"/>
    <w:rsid w:val="00D56633"/>
    <w:rsid w:val="00D66AD1"/>
    <w:rsid w:val="00D67B00"/>
    <w:rsid w:val="00D7046E"/>
    <w:rsid w:val="00D71062"/>
    <w:rsid w:val="00D71922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865"/>
    <w:rsid w:val="00D85B3D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4113"/>
    <w:rsid w:val="00DB512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DF679E"/>
    <w:rsid w:val="00E0031C"/>
    <w:rsid w:val="00E00378"/>
    <w:rsid w:val="00E01457"/>
    <w:rsid w:val="00E016B9"/>
    <w:rsid w:val="00E0409B"/>
    <w:rsid w:val="00E0773D"/>
    <w:rsid w:val="00E100F9"/>
    <w:rsid w:val="00E13CCA"/>
    <w:rsid w:val="00E147CA"/>
    <w:rsid w:val="00E15619"/>
    <w:rsid w:val="00E169BE"/>
    <w:rsid w:val="00E17543"/>
    <w:rsid w:val="00E17A7A"/>
    <w:rsid w:val="00E2115F"/>
    <w:rsid w:val="00E22069"/>
    <w:rsid w:val="00E221F5"/>
    <w:rsid w:val="00E22463"/>
    <w:rsid w:val="00E23211"/>
    <w:rsid w:val="00E23F66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5AA6"/>
    <w:rsid w:val="00E4635B"/>
    <w:rsid w:val="00E50091"/>
    <w:rsid w:val="00E5129B"/>
    <w:rsid w:val="00E51B94"/>
    <w:rsid w:val="00E5298A"/>
    <w:rsid w:val="00E53934"/>
    <w:rsid w:val="00E55774"/>
    <w:rsid w:val="00E6008F"/>
    <w:rsid w:val="00E609B6"/>
    <w:rsid w:val="00E6511C"/>
    <w:rsid w:val="00E7113A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870C6"/>
    <w:rsid w:val="00E910F9"/>
    <w:rsid w:val="00E91B88"/>
    <w:rsid w:val="00E92CED"/>
    <w:rsid w:val="00E93DE5"/>
    <w:rsid w:val="00E95F1E"/>
    <w:rsid w:val="00E9762A"/>
    <w:rsid w:val="00EA1E50"/>
    <w:rsid w:val="00EA3C93"/>
    <w:rsid w:val="00EA5E8A"/>
    <w:rsid w:val="00EB069E"/>
    <w:rsid w:val="00EB2467"/>
    <w:rsid w:val="00EB6ED2"/>
    <w:rsid w:val="00EC02FD"/>
    <w:rsid w:val="00EC0B5C"/>
    <w:rsid w:val="00EC1E97"/>
    <w:rsid w:val="00EC2949"/>
    <w:rsid w:val="00EC3405"/>
    <w:rsid w:val="00EC3969"/>
    <w:rsid w:val="00EC46B6"/>
    <w:rsid w:val="00EC5304"/>
    <w:rsid w:val="00ED2CC2"/>
    <w:rsid w:val="00ED2FD3"/>
    <w:rsid w:val="00ED3168"/>
    <w:rsid w:val="00ED3326"/>
    <w:rsid w:val="00ED449A"/>
    <w:rsid w:val="00ED7123"/>
    <w:rsid w:val="00ED74D0"/>
    <w:rsid w:val="00EE0F13"/>
    <w:rsid w:val="00EE35AE"/>
    <w:rsid w:val="00EE4A91"/>
    <w:rsid w:val="00EE6819"/>
    <w:rsid w:val="00EF03C8"/>
    <w:rsid w:val="00EF3386"/>
    <w:rsid w:val="00EF42A7"/>
    <w:rsid w:val="00EF5F02"/>
    <w:rsid w:val="00EF73BE"/>
    <w:rsid w:val="00F00F98"/>
    <w:rsid w:val="00F010B5"/>
    <w:rsid w:val="00F014D6"/>
    <w:rsid w:val="00F02180"/>
    <w:rsid w:val="00F04B86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20094"/>
    <w:rsid w:val="00F20CBF"/>
    <w:rsid w:val="00F23AAD"/>
    <w:rsid w:val="00F268A8"/>
    <w:rsid w:val="00F307C6"/>
    <w:rsid w:val="00F31D4A"/>
    <w:rsid w:val="00F4121E"/>
    <w:rsid w:val="00F41897"/>
    <w:rsid w:val="00F42E42"/>
    <w:rsid w:val="00F45BCE"/>
    <w:rsid w:val="00F54F45"/>
    <w:rsid w:val="00F6278B"/>
    <w:rsid w:val="00F627AA"/>
    <w:rsid w:val="00F627E3"/>
    <w:rsid w:val="00F64765"/>
    <w:rsid w:val="00F676F4"/>
    <w:rsid w:val="00F67821"/>
    <w:rsid w:val="00F700D1"/>
    <w:rsid w:val="00F7190F"/>
    <w:rsid w:val="00F71FC4"/>
    <w:rsid w:val="00F725ED"/>
    <w:rsid w:val="00F77361"/>
    <w:rsid w:val="00F81629"/>
    <w:rsid w:val="00F81682"/>
    <w:rsid w:val="00F8234A"/>
    <w:rsid w:val="00F82874"/>
    <w:rsid w:val="00F87B69"/>
    <w:rsid w:val="00F87EC8"/>
    <w:rsid w:val="00F90127"/>
    <w:rsid w:val="00F9210E"/>
    <w:rsid w:val="00F92519"/>
    <w:rsid w:val="00F92E54"/>
    <w:rsid w:val="00F962C6"/>
    <w:rsid w:val="00FA0A95"/>
    <w:rsid w:val="00FA140F"/>
    <w:rsid w:val="00FA25CB"/>
    <w:rsid w:val="00FA2BA3"/>
    <w:rsid w:val="00FA50AC"/>
    <w:rsid w:val="00FA531D"/>
    <w:rsid w:val="00FA6A16"/>
    <w:rsid w:val="00FA77BE"/>
    <w:rsid w:val="00FB2B8F"/>
    <w:rsid w:val="00FB2C28"/>
    <w:rsid w:val="00FB7188"/>
    <w:rsid w:val="00FC09E8"/>
    <w:rsid w:val="00FC166A"/>
    <w:rsid w:val="00FC33F4"/>
    <w:rsid w:val="00FC38EA"/>
    <w:rsid w:val="00FC3B74"/>
    <w:rsid w:val="00FC54BB"/>
    <w:rsid w:val="00FD1551"/>
    <w:rsid w:val="00FD2FAC"/>
    <w:rsid w:val="00FD3BC1"/>
    <w:rsid w:val="00FD6F6A"/>
    <w:rsid w:val="00FE056F"/>
    <w:rsid w:val="00FE1006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773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aliases w:val="Bez numerowania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aliases w:val="Bez numerowania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285E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CF771-1483-46D3-827D-EDC9B95E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WWRPO.V</cp:lastModifiedBy>
  <cp:revision>45</cp:revision>
  <cp:lastPrinted>2023-09-18T10:25:00Z</cp:lastPrinted>
  <dcterms:created xsi:type="dcterms:W3CDTF">2025-01-14T12:40:00Z</dcterms:created>
  <dcterms:modified xsi:type="dcterms:W3CDTF">2025-02-07T13:15:00Z</dcterms:modified>
</cp:coreProperties>
</file>